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77D5D" w14:textId="0F3AD59A" w:rsidR="00867A10" w:rsidRPr="00DB46A6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  <w:color w:val="FF0000"/>
        </w:rPr>
      </w:pPr>
      <w:r w:rsidRPr="00DB46A6">
        <w:rPr>
          <w:rFonts w:ascii="Arial" w:eastAsia="Arial" w:hAnsi="Arial" w:cs="Arial"/>
          <w:color w:val="FF0000"/>
        </w:rPr>
        <w:t>Til denne malen hører det en veileder til utfylling</w:t>
      </w:r>
      <w:r w:rsidR="008D17FE">
        <w:rPr>
          <w:rFonts w:ascii="Arial" w:eastAsia="Arial" w:hAnsi="Arial" w:cs="Arial"/>
          <w:color w:val="FF0000"/>
        </w:rPr>
        <w:t xml:space="preserve"> som ligger på ehelse.no.</w:t>
      </w:r>
      <w:r w:rsidRPr="00DB46A6">
        <w:rPr>
          <w:rFonts w:ascii="Arial" w:eastAsia="Arial" w:hAnsi="Arial" w:cs="Arial"/>
          <w:color w:val="FF0000"/>
        </w:rPr>
        <w:t xml:space="preserve"> Veiledningen inneholder veiledning om hva en personvernkonsekvensvurdering er, hvordan malen kan brukes, veiledning til hvert enkelt punkt i malen og en oversikt over viktige begreper som brukes i malen.</w:t>
      </w:r>
    </w:p>
    <w:p w14:paraId="04214164" w14:textId="77777777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</w:p>
    <w:p w14:paraId="0AD63C53" w14:textId="678A8A34" w:rsidR="00867A10" w:rsidRDefault="00867A10" w:rsidP="004228CC">
      <w:pPr>
        <w:pStyle w:val="Listeavsnitt"/>
        <w:keepNext/>
        <w:keepLines/>
        <w:numPr>
          <w:ilvl w:val="0"/>
          <w:numId w:val="4"/>
        </w:numPr>
        <w:spacing w:before="120" w:after="600" w:line="264" w:lineRule="auto"/>
        <w:outlineLvl w:val="0"/>
        <w:rPr>
          <w:rFonts w:ascii="Arial" w:eastAsia="Times New Roman" w:hAnsi="Arial" w:cs="Arial"/>
          <w:b/>
          <w:color w:val="0069E8"/>
          <w:sz w:val="48"/>
          <w:szCs w:val="32"/>
        </w:rPr>
      </w:pPr>
      <w:r w:rsidRPr="004228CC">
        <w:rPr>
          <w:rFonts w:ascii="Arial" w:eastAsia="Times New Roman" w:hAnsi="Arial" w:cs="Arial"/>
          <w:b/>
          <w:color w:val="0069E8"/>
          <w:sz w:val="48"/>
          <w:szCs w:val="32"/>
        </w:rPr>
        <w:t xml:space="preserve">Kjerneinformasjon </w:t>
      </w:r>
    </w:p>
    <w:p w14:paraId="57D4E8F5" w14:textId="5A600B4D" w:rsidR="00867A10" w:rsidRPr="00867A10" w:rsidRDefault="00B80083" w:rsidP="00867A10">
      <w:pPr>
        <w:keepNext/>
        <w:keepLines/>
        <w:spacing w:before="360" w:after="120" w:line="264" w:lineRule="auto"/>
        <w:ind w:left="576" w:hanging="576"/>
        <w:outlineLvl w:val="1"/>
        <w:rPr>
          <w:rFonts w:ascii="Arial" w:eastAsia="Times New Roman" w:hAnsi="Arial" w:cs="Arial"/>
          <w:b/>
        </w:rPr>
      </w:pPr>
      <w:bookmarkStart w:id="0" w:name="_Toc84001183"/>
      <w:r>
        <w:rPr>
          <w:rFonts w:ascii="Arial" w:eastAsia="Times New Roman" w:hAnsi="Arial" w:cs="Arial"/>
          <w:b/>
        </w:rPr>
        <w:t xml:space="preserve">A 1. </w:t>
      </w:r>
      <w:r w:rsidR="00867A10" w:rsidRPr="00867A10">
        <w:rPr>
          <w:rFonts w:ascii="Arial" w:eastAsia="Times New Roman" w:hAnsi="Arial" w:cs="Arial"/>
          <w:b/>
        </w:rPr>
        <w:t>Navn på dataansvarlig virksomhet:</w:t>
      </w:r>
      <w:bookmarkEnd w:id="0"/>
    </w:p>
    <w:p w14:paraId="1DF9F0AC" w14:textId="77777777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  <w:r w:rsidRPr="00867A10">
        <w:rPr>
          <w:rFonts w:ascii="Arial" w:eastAsia="Arial" w:hAnsi="Arial" w:cs="Arial"/>
        </w:rPr>
        <w:t>[Fritekst]</w:t>
      </w:r>
    </w:p>
    <w:p w14:paraId="1892BF05" w14:textId="34513559" w:rsidR="00867A10" w:rsidRPr="00867A10" w:rsidRDefault="008D17FE" w:rsidP="00867A10">
      <w:pPr>
        <w:keepNext/>
        <w:keepLines/>
        <w:spacing w:before="360" w:after="120" w:line="264" w:lineRule="auto"/>
        <w:ind w:left="576" w:hanging="576"/>
        <w:outlineLvl w:val="1"/>
        <w:rPr>
          <w:rFonts w:ascii="Arial" w:eastAsia="Times New Roman" w:hAnsi="Arial" w:cs="Arial"/>
          <w:b/>
        </w:rPr>
      </w:pPr>
      <w:bookmarkStart w:id="1" w:name="_Toc84001184"/>
      <w:r>
        <w:rPr>
          <w:rFonts w:ascii="Arial" w:eastAsia="Times New Roman" w:hAnsi="Arial" w:cs="Arial"/>
          <w:b/>
        </w:rPr>
        <w:t xml:space="preserve">A </w:t>
      </w:r>
      <w:r w:rsidR="00B80083">
        <w:rPr>
          <w:rFonts w:ascii="Arial" w:eastAsia="Times New Roman" w:hAnsi="Arial" w:cs="Arial"/>
          <w:b/>
        </w:rPr>
        <w:t xml:space="preserve">2. </w:t>
      </w:r>
      <w:r w:rsidR="00867A10" w:rsidRPr="00867A10">
        <w:rPr>
          <w:rFonts w:ascii="Arial" w:eastAsia="Times New Roman" w:hAnsi="Arial" w:cs="Arial"/>
          <w:b/>
        </w:rPr>
        <w:t>Hvilken rolle har virksomheten?</w:t>
      </w:r>
      <w:bookmarkEnd w:id="1"/>
    </w:p>
    <w:p w14:paraId="50B6CFB3" w14:textId="77777777" w:rsidR="00867A10" w:rsidRPr="00867A10" w:rsidRDefault="00867A10" w:rsidP="00867A10">
      <w:pPr>
        <w:spacing w:after="0" w:line="240" w:lineRule="auto"/>
        <w:rPr>
          <w:rFonts w:ascii="Arial" w:eastAsia="Arial" w:hAnsi="Arial" w:cs="Arial"/>
        </w:rPr>
      </w:pPr>
    </w:p>
    <w:p w14:paraId="104AD84D" w14:textId="77777777" w:rsidR="00867A10" w:rsidRPr="00867A10" w:rsidRDefault="00867A10" w:rsidP="00867A10">
      <w:pPr>
        <w:spacing w:after="0" w:line="240" w:lineRule="auto"/>
        <w:ind w:firstLine="708"/>
        <w:rPr>
          <w:rFonts w:ascii="Arial" w:eastAsia="Arial" w:hAnsi="Arial" w:cs="Arial"/>
        </w:rPr>
      </w:pPr>
      <w:r w:rsidRPr="00867A10">
        <w:rPr>
          <w:rFonts w:ascii="Segoe UI Symbol" w:eastAsia="Arial" w:hAnsi="Segoe UI Symbol" w:cs="Segoe UI Symbol"/>
        </w:rPr>
        <w:t>☐</w:t>
      </w:r>
      <w:r w:rsidRPr="00867A10">
        <w:rPr>
          <w:rFonts w:ascii="Arial" w:eastAsia="Arial" w:hAnsi="Arial" w:cs="Arial"/>
        </w:rPr>
        <w:tab/>
        <w:t>Dataansvarlig (alene)</w:t>
      </w:r>
    </w:p>
    <w:p w14:paraId="2258C662" w14:textId="77777777" w:rsidR="00867A10" w:rsidRPr="00867A10" w:rsidRDefault="00867A10" w:rsidP="00867A10">
      <w:pPr>
        <w:spacing w:after="0" w:line="240" w:lineRule="auto"/>
        <w:ind w:firstLine="708"/>
        <w:rPr>
          <w:rFonts w:ascii="Arial" w:eastAsia="Arial" w:hAnsi="Arial" w:cs="Arial"/>
        </w:rPr>
      </w:pPr>
      <w:r w:rsidRPr="00867A10">
        <w:rPr>
          <w:rFonts w:ascii="Segoe UI Symbol" w:eastAsia="Arial" w:hAnsi="Segoe UI Symbol" w:cs="Segoe UI Symbol"/>
        </w:rPr>
        <w:t>☐</w:t>
      </w:r>
      <w:r w:rsidRPr="00867A10">
        <w:rPr>
          <w:rFonts w:ascii="Arial" w:eastAsia="Arial" w:hAnsi="Arial" w:cs="Arial"/>
        </w:rPr>
        <w:t xml:space="preserve"> </w:t>
      </w:r>
      <w:r w:rsidRPr="00867A10">
        <w:rPr>
          <w:rFonts w:ascii="Arial" w:eastAsia="Arial" w:hAnsi="Arial" w:cs="Arial"/>
        </w:rPr>
        <w:tab/>
        <w:t>Dataansvarlig (felles dataansvar)</w:t>
      </w:r>
    </w:p>
    <w:p w14:paraId="42BF7139" w14:textId="77777777" w:rsidR="00867A10" w:rsidRPr="00867A10" w:rsidRDefault="00867A10" w:rsidP="00867A10">
      <w:pPr>
        <w:spacing w:after="0" w:line="240" w:lineRule="auto"/>
        <w:rPr>
          <w:rFonts w:ascii="Arial" w:eastAsia="Arial" w:hAnsi="Arial" w:cs="Arial"/>
        </w:rPr>
      </w:pPr>
      <w:r w:rsidRPr="00867A10">
        <w:rPr>
          <w:rFonts w:ascii="Arial" w:eastAsia="Arial" w:hAnsi="Arial" w:cs="Arial"/>
        </w:rPr>
        <w:tab/>
      </w:r>
      <w:r w:rsidRPr="00867A10">
        <w:rPr>
          <w:rFonts w:ascii="Arial" w:eastAsia="Arial" w:hAnsi="Arial" w:cs="Arial"/>
        </w:rPr>
        <w:tab/>
        <w:t>Oppgi navnet på felles dataansvarlige:</w:t>
      </w:r>
    </w:p>
    <w:p w14:paraId="45676675" w14:textId="77777777" w:rsidR="00867A10" w:rsidRPr="00867A10" w:rsidRDefault="00867A10" w:rsidP="00867A10">
      <w:pPr>
        <w:spacing w:after="0" w:line="240" w:lineRule="auto"/>
        <w:ind w:firstLine="708"/>
        <w:rPr>
          <w:rFonts w:ascii="Arial" w:eastAsia="Arial" w:hAnsi="Arial" w:cs="Arial"/>
        </w:rPr>
      </w:pPr>
      <w:r w:rsidRPr="00867A10">
        <w:rPr>
          <w:rFonts w:ascii="Arial" w:eastAsia="Arial" w:hAnsi="Arial" w:cs="Arial"/>
        </w:rPr>
        <w:tab/>
      </w:r>
    </w:p>
    <w:p w14:paraId="2AD26CAC" w14:textId="311C4794" w:rsidR="00867A10" w:rsidRPr="00867A10" w:rsidRDefault="00857954" w:rsidP="00867A10">
      <w:pPr>
        <w:keepNext/>
        <w:keepLines/>
        <w:spacing w:before="360" w:after="120" w:line="264" w:lineRule="auto"/>
        <w:ind w:left="576" w:hanging="576"/>
        <w:outlineLvl w:val="1"/>
        <w:rPr>
          <w:rFonts w:ascii="Arial" w:eastAsia="Times New Roman" w:hAnsi="Arial" w:cs="Arial"/>
          <w:b/>
        </w:rPr>
      </w:pPr>
      <w:bookmarkStart w:id="2" w:name="_Toc84001185"/>
      <w:r>
        <w:rPr>
          <w:rFonts w:ascii="Arial" w:eastAsia="Times New Roman" w:hAnsi="Arial" w:cs="Arial"/>
          <w:b/>
        </w:rPr>
        <w:t xml:space="preserve">A 3. </w:t>
      </w:r>
      <w:r w:rsidR="00867A10" w:rsidRPr="00867A10">
        <w:rPr>
          <w:rFonts w:ascii="Arial" w:eastAsia="Times New Roman" w:hAnsi="Arial" w:cs="Arial"/>
          <w:b/>
        </w:rPr>
        <w:t xml:space="preserve">Navnet på prosjektet/prosessen/systemet/løsningen som skal vurderes </w:t>
      </w:r>
    </w:p>
    <w:bookmarkEnd w:id="2"/>
    <w:p w14:paraId="659FD7FA" w14:textId="77777777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  <w:r w:rsidRPr="00867A10">
        <w:rPr>
          <w:rFonts w:ascii="Arial" w:eastAsia="Arial" w:hAnsi="Arial" w:cs="Arial"/>
        </w:rPr>
        <w:t>[Fritekst]</w:t>
      </w:r>
    </w:p>
    <w:p w14:paraId="402D7553" w14:textId="77777777" w:rsidR="00867A10" w:rsidRPr="00867A10" w:rsidRDefault="00867A10" w:rsidP="0031371C"/>
    <w:p w14:paraId="2AFAD363" w14:textId="11BD1F09" w:rsidR="00867A10" w:rsidRPr="00867A10" w:rsidRDefault="00857954" w:rsidP="00867A10">
      <w:pPr>
        <w:keepNext/>
        <w:keepLines/>
        <w:spacing w:before="360" w:after="120" w:line="264" w:lineRule="auto"/>
        <w:ind w:left="576" w:hanging="576"/>
        <w:outlineLvl w:val="1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A </w:t>
      </w:r>
      <w:r w:rsidR="00B80083">
        <w:rPr>
          <w:rFonts w:ascii="Arial" w:eastAsia="Times New Roman" w:hAnsi="Arial" w:cs="Arial"/>
          <w:b/>
        </w:rPr>
        <w:t xml:space="preserve">4. </w:t>
      </w:r>
      <w:r w:rsidR="00867A10" w:rsidRPr="00D031B5">
        <w:rPr>
          <w:rFonts w:ascii="Arial" w:eastAsia="Times New Roman" w:hAnsi="Arial" w:cs="Arial"/>
          <w:b/>
        </w:rPr>
        <w:t>Overordnet beskrivelse av prosjektet/prosessen/systemet/løsningen som vurderes og eventuelle avgrensninger</w:t>
      </w:r>
      <w:r w:rsidR="00867A10" w:rsidRPr="00867A10">
        <w:rPr>
          <w:rFonts w:ascii="Arial" w:eastAsia="Times New Roman" w:hAnsi="Arial" w:cs="Arial"/>
          <w:b/>
        </w:rPr>
        <w:t xml:space="preserve">: </w:t>
      </w:r>
      <w:bookmarkStart w:id="3" w:name="_Toc84001186"/>
    </w:p>
    <w:p w14:paraId="738C3575" w14:textId="77777777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  <w:r w:rsidRPr="00867A10">
        <w:rPr>
          <w:rFonts w:ascii="Arial" w:eastAsia="Arial" w:hAnsi="Arial" w:cs="Arial"/>
        </w:rPr>
        <w:t>[Fritekst]</w:t>
      </w:r>
    </w:p>
    <w:p w14:paraId="64EBC80E" w14:textId="77777777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</w:p>
    <w:p w14:paraId="4466B959" w14:textId="29494345" w:rsidR="00867A10" w:rsidRPr="00867A10" w:rsidRDefault="00857954" w:rsidP="00867A10">
      <w:pPr>
        <w:keepNext/>
        <w:keepLines/>
        <w:spacing w:before="360" w:after="120" w:line="264" w:lineRule="auto"/>
        <w:ind w:left="576" w:hanging="576"/>
        <w:outlineLvl w:val="1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A 5. </w:t>
      </w:r>
      <w:r w:rsidR="00867A10" w:rsidRPr="00D031B5">
        <w:rPr>
          <w:rFonts w:ascii="Arial" w:eastAsia="Times New Roman" w:hAnsi="Arial" w:cs="Arial"/>
          <w:b/>
        </w:rPr>
        <w:t>Databehandlere</w:t>
      </w:r>
      <w:r w:rsidR="00570714" w:rsidRPr="00570714">
        <w:t xml:space="preserve"> </w:t>
      </w:r>
      <w:r w:rsidR="00570714" w:rsidRPr="00570714">
        <w:rPr>
          <w:rFonts w:ascii="Arial" w:eastAsia="Times New Roman" w:hAnsi="Arial" w:cs="Arial"/>
          <w:b/>
        </w:rPr>
        <w:t>leverandører og andre relevante parter</w:t>
      </w:r>
      <w:r w:rsidR="00867A10" w:rsidRPr="00867A10">
        <w:rPr>
          <w:rFonts w:ascii="Arial" w:eastAsia="Times New Roman" w:hAnsi="Arial" w:cs="Arial"/>
          <w:b/>
        </w:rPr>
        <w:t xml:space="preserve">: </w:t>
      </w:r>
    </w:p>
    <w:tbl>
      <w:tblPr>
        <w:tblStyle w:val="Listetabell1lysuthevingsfarge41"/>
        <w:tblW w:w="8914" w:type="dxa"/>
        <w:tblLook w:val="04A0" w:firstRow="1" w:lastRow="0" w:firstColumn="1" w:lastColumn="0" w:noHBand="0" w:noVBand="1"/>
      </w:tblPr>
      <w:tblGrid>
        <w:gridCol w:w="1685"/>
        <w:gridCol w:w="1701"/>
        <w:gridCol w:w="5528"/>
      </w:tblGrid>
      <w:tr w:rsidR="00867A10" w:rsidRPr="00867A10" w14:paraId="4FA3B4FF" w14:textId="77777777" w:rsidTr="00867A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</w:tcPr>
          <w:p w14:paraId="33E15344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  <w:color w:val="F0F0F0"/>
              </w:rPr>
            </w:pPr>
            <w:r w:rsidRPr="00867A10">
              <w:rPr>
                <w:rFonts w:ascii="Arial" w:eastAsia="Arial" w:hAnsi="Arial" w:cs="Arial"/>
                <w:color w:val="F0F0F0"/>
              </w:rPr>
              <w:t>Navn:</w:t>
            </w:r>
          </w:p>
        </w:tc>
        <w:tc>
          <w:tcPr>
            <w:tcW w:w="1701" w:type="dxa"/>
          </w:tcPr>
          <w:p w14:paraId="66441990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0F0F0"/>
              </w:rPr>
            </w:pPr>
            <w:r w:rsidRPr="00867A10">
              <w:rPr>
                <w:rFonts w:ascii="Arial" w:eastAsia="Arial" w:hAnsi="Arial" w:cs="Arial"/>
                <w:color w:val="F0F0F0"/>
              </w:rPr>
              <w:t>Rolle:</w:t>
            </w:r>
          </w:p>
        </w:tc>
        <w:tc>
          <w:tcPr>
            <w:tcW w:w="5528" w:type="dxa"/>
          </w:tcPr>
          <w:p w14:paraId="5D959C8D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0F0F0"/>
              </w:rPr>
            </w:pPr>
            <w:r w:rsidRPr="00867A10">
              <w:rPr>
                <w:rFonts w:ascii="Arial" w:eastAsia="Arial" w:hAnsi="Arial" w:cs="Arial"/>
                <w:color w:val="F0F0F0"/>
              </w:rPr>
              <w:t>Kommentar:</w:t>
            </w:r>
          </w:p>
        </w:tc>
      </w:tr>
      <w:tr w:rsidR="00867A10" w:rsidRPr="00867A10" w14:paraId="38039D65" w14:textId="77777777" w:rsidTr="00E5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</w:tcPr>
          <w:p w14:paraId="56638A6E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43C2781A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5528" w:type="dxa"/>
          </w:tcPr>
          <w:p w14:paraId="168644A1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787878"/>
              </w:rPr>
            </w:pPr>
            <w:r w:rsidRPr="00867A10">
              <w:rPr>
                <w:rFonts w:ascii="Arial" w:eastAsia="Arial" w:hAnsi="Arial" w:cs="Arial"/>
                <w:i/>
                <w:iCs/>
                <w:color w:val="787878"/>
              </w:rPr>
              <w:t>.</w:t>
            </w:r>
          </w:p>
        </w:tc>
      </w:tr>
      <w:tr w:rsidR="00867A10" w:rsidRPr="00867A10" w14:paraId="50FE2BC1" w14:textId="77777777" w:rsidTr="00E5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</w:tcPr>
          <w:p w14:paraId="7DB9FB69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62EEF589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5528" w:type="dxa"/>
          </w:tcPr>
          <w:p w14:paraId="044E757F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867A10" w:rsidRPr="00867A10" w14:paraId="5109ABEC" w14:textId="77777777" w:rsidTr="00E5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</w:tcPr>
          <w:p w14:paraId="41E161CE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7E71FBBE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5528" w:type="dxa"/>
          </w:tcPr>
          <w:p w14:paraId="75D3950B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867A10" w:rsidRPr="00867A10" w14:paraId="16F549F8" w14:textId="77777777" w:rsidTr="00E55B23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</w:tcPr>
          <w:p w14:paraId="7B157058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0083EA97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5528" w:type="dxa"/>
          </w:tcPr>
          <w:p w14:paraId="5FCB57D4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</w:tbl>
    <w:p w14:paraId="48BA990B" w14:textId="77777777" w:rsidR="00DB46A6" w:rsidRPr="00867A10" w:rsidRDefault="00DB46A6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</w:p>
    <w:p w14:paraId="78556387" w14:textId="013804D2" w:rsidR="00867A10" w:rsidRPr="00867A10" w:rsidRDefault="00857954" w:rsidP="00867A10">
      <w:pPr>
        <w:keepNext/>
        <w:keepLines/>
        <w:spacing w:before="360" w:after="120" w:line="264" w:lineRule="auto"/>
        <w:ind w:left="576" w:hanging="576"/>
        <w:outlineLvl w:val="1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A 6. </w:t>
      </w:r>
      <w:r w:rsidR="00867A10" w:rsidRPr="00867A10">
        <w:rPr>
          <w:rFonts w:ascii="Arial" w:eastAsia="Times New Roman" w:hAnsi="Arial" w:cs="Arial"/>
          <w:b/>
        </w:rPr>
        <w:t>Deltakere i vurderingen:</w:t>
      </w:r>
      <w:bookmarkEnd w:id="3"/>
    </w:p>
    <w:tbl>
      <w:tblPr>
        <w:tblStyle w:val="Listetabell1lysuthevingsfarge41"/>
        <w:tblW w:w="8914" w:type="dxa"/>
        <w:tblLook w:val="04A0" w:firstRow="1" w:lastRow="0" w:firstColumn="1" w:lastColumn="0" w:noHBand="0" w:noVBand="1"/>
      </w:tblPr>
      <w:tblGrid>
        <w:gridCol w:w="1685"/>
        <w:gridCol w:w="1701"/>
        <w:gridCol w:w="5528"/>
      </w:tblGrid>
      <w:tr w:rsidR="00867A10" w:rsidRPr="00867A10" w14:paraId="5F1CDC65" w14:textId="77777777" w:rsidTr="00867A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</w:tcPr>
          <w:p w14:paraId="7ED819BD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  <w:color w:val="F0F0F0"/>
              </w:rPr>
            </w:pPr>
            <w:r w:rsidRPr="00867A10">
              <w:rPr>
                <w:rFonts w:ascii="Arial" w:eastAsia="Arial" w:hAnsi="Arial" w:cs="Arial"/>
                <w:color w:val="F0F0F0"/>
              </w:rPr>
              <w:t>Navn:</w:t>
            </w:r>
          </w:p>
        </w:tc>
        <w:tc>
          <w:tcPr>
            <w:tcW w:w="1701" w:type="dxa"/>
          </w:tcPr>
          <w:p w14:paraId="436076D9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0F0F0"/>
              </w:rPr>
            </w:pPr>
            <w:r w:rsidRPr="00867A10">
              <w:rPr>
                <w:rFonts w:ascii="Arial" w:eastAsia="Arial" w:hAnsi="Arial" w:cs="Arial"/>
                <w:color w:val="F0F0F0"/>
              </w:rPr>
              <w:t>Rolle:</w:t>
            </w:r>
          </w:p>
        </w:tc>
        <w:tc>
          <w:tcPr>
            <w:tcW w:w="5528" w:type="dxa"/>
          </w:tcPr>
          <w:p w14:paraId="66BC412A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0F0F0"/>
              </w:rPr>
            </w:pPr>
            <w:r w:rsidRPr="00867A10">
              <w:rPr>
                <w:rFonts w:ascii="Arial" w:eastAsia="Arial" w:hAnsi="Arial" w:cs="Arial"/>
                <w:color w:val="F0F0F0"/>
              </w:rPr>
              <w:t>Kommentar:</w:t>
            </w:r>
          </w:p>
        </w:tc>
      </w:tr>
      <w:tr w:rsidR="00867A10" w:rsidRPr="00867A10" w14:paraId="170E1EA1" w14:textId="77777777" w:rsidTr="00E5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</w:tcPr>
          <w:p w14:paraId="713FFD5C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3EE79720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5528" w:type="dxa"/>
          </w:tcPr>
          <w:p w14:paraId="559D8542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787878"/>
              </w:rPr>
            </w:pPr>
            <w:r w:rsidRPr="00867A10">
              <w:rPr>
                <w:rFonts w:ascii="Arial" w:eastAsia="Arial" w:hAnsi="Arial" w:cs="Arial"/>
                <w:i/>
                <w:iCs/>
                <w:color w:val="787878"/>
              </w:rPr>
              <w:t>.</w:t>
            </w:r>
          </w:p>
        </w:tc>
      </w:tr>
      <w:tr w:rsidR="00867A10" w:rsidRPr="00867A10" w14:paraId="6BF6012F" w14:textId="77777777" w:rsidTr="00E5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</w:tcPr>
          <w:p w14:paraId="13B9BE50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57C6C2E6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5528" w:type="dxa"/>
          </w:tcPr>
          <w:p w14:paraId="7F2FE876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867A10" w:rsidRPr="00867A10" w14:paraId="497BDF81" w14:textId="77777777" w:rsidTr="00E5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</w:tcPr>
          <w:p w14:paraId="57984DE7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08F16B11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5528" w:type="dxa"/>
          </w:tcPr>
          <w:p w14:paraId="30A51DFA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867A10" w:rsidRPr="00867A10" w14:paraId="59A59F73" w14:textId="77777777" w:rsidTr="00E55B23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</w:tcPr>
          <w:p w14:paraId="303A2FFB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434F7B09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5528" w:type="dxa"/>
          </w:tcPr>
          <w:p w14:paraId="5B2FF3B7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</w:tbl>
    <w:p w14:paraId="41E2F52A" w14:textId="77777777" w:rsidR="00867A10" w:rsidRPr="00867A10" w:rsidRDefault="00867A10" w:rsidP="00867A10">
      <w:pPr>
        <w:spacing w:after="0" w:line="240" w:lineRule="auto"/>
        <w:rPr>
          <w:rFonts w:ascii="Arial" w:eastAsia="Arial" w:hAnsi="Arial" w:cs="Arial"/>
        </w:rPr>
      </w:pPr>
      <w:r w:rsidRPr="00867A10">
        <w:rPr>
          <w:rFonts w:ascii="Arial" w:eastAsia="Arial" w:hAnsi="Arial" w:cs="Arial"/>
        </w:rPr>
        <w:tab/>
      </w:r>
      <w:r w:rsidRPr="00867A10">
        <w:rPr>
          <w:rFonts w:ascii="Arial" w:eastAsia="Arial" w:hAnsi="Arial" w:cs="Arial"/>
        </w:rPr>
        <w:tab/>
      </w:r>
    </w:p>
    <w:p w14:paraId="3AE425CC" w14:textId="26DCD608" w:rsidR="00867A10" w:rsidRPr="00867A10" w:rsidRDefault="00857954" w:rsidP="00867A10">
      <w:pPr>
        <w:keepNext/>
        <w:keepLines/>
        <w:spacing w:before="360" w:after="120" w:line="264" w:lineRule="auto"/>
        <w:ind w:left="576" w:hanging="576"/>
        <w:outlineLvl w:val="1"/>
        <w:rPr>
          <w:rFonts w:ascii="Arial" w:eastAsia="Times New Roman" w:hAnsi="Arial" w:cs="Arial"/>
          <w:b/>
        </w:rPr>
      </w:pPr>
      <w:bookmarkStart w:id="4" w:name="_Toc84001187"/>
      <w:r>
        <w:rPr>
          <w:rFonts w:ascii="Arial" w:eastAsia="Times New Roman" w:hAnsi="Arial" w:cs="Arial"/>
          <w:b/>
        </w:rPr>
        <w:t xml:space="preserve">A 7. </w:t>
      </w:r>
      <w:r w:rsidR="00867A10" w:rsidRPr="00867A10">
        <w:rPr>
          <w:rFonts w:ascii="Arial" w:eastAsia="Times New Roman" w:hAnsi="Arial" w:cs="Arial"/>
          <w:b/>
        </w:rPr>
        <w:t>Beskriv når og hvordan personvernombudet har blitt involvert:</w:t>
      </w:r>
      <w:bookmarkEnd w:id="4"/>
    </w:p>
    <w:p w14:paraId="5D8ADF45" w14:textId="77777777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  <w:r w:rsidRPr="00867A10">
        <w:rPr>
          <w:rFonts w:ascii="Arial" w:eastAsia="Arial" w:hAnsi="Arial" w:cs="Arial"/>
        </w:rPr>
        <w:t>[Fritekst]</w:t>
      </w:r>
    </w:p>
    <w:p w14:paraId="33A443F1" w14:textId="77777777" w:rsidR="00867A10" w:rsidRPr="00867A10" w:rsidRDefault="00867A10" w:rsidP="00867A10">
      <w:pPr>
        <w:spacing w:after="0" w:line="240" w:lineRule="auto"/>
        <w:rPr>
          <w:rFonts w:ascii="Arial" w:eastAsia="Arial" w:hAnsi="Arial" w:cs="Arial"/>
        </w:rPr>
      </w:pPr>
    </w:p>
    <w:p w14:paraId="3FCF4147" w14:textId="02AA7D5C" w:rsidR="00867A10" w:rsidRPr="00867A10" w:rsidRDefault="00857954" w:rsidP="00867A10">
      <w:pPr>
        <w:keepNext/>
        <w:keepLines/>
        <w:spacing w:before="360" w:after="120" w:line="264" w:lineRule="auto"/>
        <w:ind w:left="576" w:hanging="576"/>
        <w:outlineLvl w:val="1"/>
        <w:rPr>
          <w:rFonts w:ascii="Arial" w:eastAsia="Times New Roman" w:hAnsi="Arial" w:cs="Arial"/>
          <w:b/>
        </w:rPr>
      </w:pPr>
      <w:bookmarkStart w:id="5" w:name="_Toc84001188"/>
      <w:r>
        <w:rPr>
          <w:rFonts w:ascii="Arial" w:eastAsia="Times New Roman" w:hAnsi="Arial" w:cs="Arial"/>
          <w:b/>
        </w:rPr>
        <w:t xml:space="preserve">A 8. </w:t>
      </w:r>
      <w:r w:rsidR="00867A10" w:rsidRPr="00867A10">
        <w:rPr>
          <w:rFonts w:ascii="Arial" w:eastAsia="Times New Roman" w:hAnsi="Arial" w:cs="Arial"/>
          <w:b/>
        </w:rPr>
        <w:t>Versjonshistorikk:</w:t>
      </w:r>
      <w:bookmarkEnd w:id="5"/>
      <w:r w:rsidR="00867A10" w:rsidRPr="00867A10">
        <w:rPr>
          <w:rFonts w:ascii="Arial" w:eastAsia="Times New Roman" w:hAnsi="Arial" w:cs="Arial"/>
          <w:b/>
        </w:rPr>
        <w:t xml:space="preserve"> </w:t>
      </w:r>
    </w:p>
    <w:tbl>
      <w:tblPr>
        <w:tblStyle w:val="Listetabell1lysuthevingsfarge41"/>
        <w:tblW w:w="8914" w:type="dxa"/>
        <w:tblLook w:val="04A0" w:firstRow="1" w:lastRow="0" w:firstColumn="1" w:lastColumn="0" w:noHBand="0" w:noVBand="1"/>
      </w:tblPr>
      <w:tblGrid>
        <w:gridCol w:w="1118"/>
        <w:gridCol w:w="1276"/>
        <w:gridCol w:w="6520"/>
      </w:tblGrid>
      <w:tr w:rsidR="00867A10" w:rsidRPr="00867A10" w14:paraId="77AA50C3" w14:textId="77777777" w:rsidTr="00867A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dxa"/>
          </w:tcPr>
          <w:p w14:paraId="0D081AA3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  <w:color w:val="F0F0F0"/>
              </w:rPr>
            </w:pPr>
            <w:r w:rsidRPr="00867A10">
              <w:rPr>
                <w:rFonts w:ascii="Arial" w:eastAsia="Arial" w:hAnsi="Arial" w:cs="Arial"/>
                <w:color w:val="F0F0F0"/>
              </w:rPr>
              <w:t>Versjon:</w:t>
            </w:r>
          </w:p>
        </w:tc>
        <w:tc>
          <w:tcPr>
            <w:tcW w:w="1276" w:type="dxa"/>
          </w:tcPr>
          <w:p w14:paraId="0AF28A87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0F0F0"/>
              </w:rPr>
            </w:pPr>
            <w:r w:rsidRPr="00867A10">
              <w:rPr>
                <w:rFonts w:ascii="Arial" w:eastAsia="Arial" w:hAnsi="Arial" w:cs="Arial"/>
                <w:color w:val="F0F0F0"/>
              </w:rPr>
              <w:t>Dato:</w:t>
            </w:r>
          </w:p>
        </w:tc>
        <w:tc>
          <w:tcPr>
            <w:tcW w:w="6520" w:type="dxa"/>
          </w:tcPr>
          <w:p w14:paraId="15B91012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0F0F0"/>
              </w:rPr>
            </w:pPr>
            <w:r w:rsidRPr="00867A10">
              <w:rPr>
                <w:rFonts w:ascii="Arial" w:eastAsia="Arial" w:hAnsi="Arial" w:cs="Arial"/>
                <w:color w:val="F0F0F0"/>
              </w:rPr>
              <w:t>Beskrivelse av endringer:</w:t>
            </w:r>
          </w:p>
        </w:tc>
      </w:tr>
      <w:tr w:rsidR="00867A10" w:rsidRPr="00867A10" w14:paraId="1D18C497" w14:textId="77777777" w:rsidTr="00E5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dxa"/>
          </w:tcPr>
          <w:p w14:paraId="5BE93AF4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</w:tcPr>
          <w:p w14:paraId="1D87950F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6520" w:type="dxa"/>
          </w:tcPr>
          <w:p w14:paraId="756E21EF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867A10" w:rsidRPr="00867A10" w14:paraId="08FBA320" w14:textId="77777777" w:rsidTr="00E5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dxa"/>
          </w:tcPr>
          <w:p w14:paraId="5A3A8495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</w:tcPr>
          <w:p w14:paraId="11FD3D05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6520" w:type="dxa"/>
          </w:tcPr>
          <w:p w14:paraId="3B1AAA14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867A10" w:rsidRPr="00867A10" w14:paraId="6F3FD14C" w14:textId="77777777" w:rsidTr="00E5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dxa"/>
          </w:tcPr>
          <w:p w14:paraId="38ADBEA5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</w:tcPr>
          <w:p w14:paraId="7C77865F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6520" w:type="dxa"/>
          </w:tcPr>
          <w:p w14:paraId="106AE0D4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867A10" w:rsidRPr="00867A10" w14:paraId="228DAFDF" w14:textId="77777777" w:rsidTr="00E55B23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dxa"/>
          </w:tcPr>
          <w:p w14:paraId="7E4D37DB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</w:tcPr>
          <w:p w14:paraId="7364D872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6520" w:type="dxa"/>
          </w:tcPr>
          <w:p w14:paraId="7ED09269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</w:tbl>
    <w:p w14:paraId="30A0BCE1" w14:textId="77777777" w:rsidR="00867A10" w:rsidRPr="00867A10" w:rsidRDefault="00867A10" w:rsidP="00867A10">
      <w:pPr>
        <w:spacing w:after="0" w:line="240" w:lineRule="auto"/>
        <w:rPr>
          <w:rFonts w:ascii="Arial" w:eastAsia="Arial" w:hAnsi="Arial" w:cs="Arial"/>
        </w:rPr>
      </w:pPr>
    </w:p>
    <w:p w14:paraId="217AC66D" w14:textId="77777777" w:rsidR="00867A10" w:rsidRPr="00867A10" w:rsidRDefault="00867A10" w:rsidP="00867A10">
      <w:pPr>
        <w:spacing w:after="0" w:line="240" w:lineRule="auto"/>
        <w:rPr>
          <w:rFonts w:ascii="Arial" w:eastAsia="Arial" w:hAnsi="Arial" w:cs="Arial"/>
        </w:rPr>
      </w:pPr>
    </w:p>
    <w:p w14:paraId="7E1B1065" w14:textId="7276030B" w:rsidR="00867A10" w:rsidRPr="00867A10" w:rsidRDefault="00857954" w:rsidP="00867A10">
      <w:pPr>
        <w:keepNext/>
        <w:keepLines/>
        <w:spacing w:before="360" w:after="120" w:line="264" w:lineRule="auto"/>
        <w:ind w:left="576" w:hanging="576"/>
        <w:outlineLvl w:val="1"/>
        <w:rPr>
          <w:rFonts w:ascii="Arial" w:eastAsia="Times New Roman" w:hAnsi="Arial" w:cs="Arial"/>
          <w:b/>
        </w:rPr>
      </w:pPr>
      <w:bookmarkStart w:id="6" w:name="_Toc84001189"/>
      <w:r>
        <w:rPr>
          <w:rFonts w:ascii="Arial" w:eastAsia="Times New Roman" w:hAnsi="Arial" w:cs="Arial"/>
          <w:b/>
        </w:rPr>
        <w:t xml:space="preserve">A 9. </w:t>
      </w:r>
      <w:r w:rsidR="00867A10" w:rsidRPr="00867A10">
        <w:rPr>
          <w:rFonts w:ascii="Arial" w:eastAsia="Times New Roman" w:hAnsi="Arial" w:cs="Arial"/>
          <w:b/>
        </w:rPr>
        <w:t>Oversikt over samtlige vedlegg:</w:t>
      </w:r>
      <w:bookmarkEnd w:id="6"/>
    </w:p>
    <w:tbl>
      <w:tblPr>
        <w:tblStyle w:val="Listetabell1lysuthevingsfarge41"/>
        <w:tblpPr w:leftFromText="141" w:rightFromText="141" w:vertAnchor="text" w:tblpY="28"/>
        <w:tblW w:w="8914" w:type="dxa"/>
        <w:tblLook w:val="04A0" w:firstRow="1" w:lastRow="0" w:firstColumn="1" w:lastColumn="0" w:noHBand="0" w:noVBand="1"/>
      </w:tblPr>
      <w:tblGrid>
        <w:gridCol w:w="1260"/>
        <w:gridCol w:w="2271"/>
        <w:gridCol w:w="5383"/>
      </w:tblGrid>
      <w:tr w:rsidR="00867A10" w:rsidRPr="00867A10" w14:paraId="61FFE4CD" w14:textId="77777777" w:rsidTr="00867A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6F50F9DC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  <w:color w:val="F0F0F0"/>
              </w:rPr>
            </w:pPr>
            <w:r w:rsidRPr="00867A10">
              <w:rPr>
                <w:rFonts w:ascii="Arial" w:eastAsia="Arial" w:hAnsi="Arial" w:cs="Arial"/>
                <w:color w:val="F0F0F0"/>
              </w:rPr>
              <w:t>Nummer:</w:t>
            </w:r>
          </w:p>
        </w:tc>
        <w:tc>
          <w:tcPr>
            <w:tcW w:w="2271" w:type="dxa"/>
          </w:tcPr>
          <w:p w14:paraId="108E60D7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0F0F0"/>
              </w:rPr>
            </w:pPr>
            <w:r w:rsidRPr="00867A10">
              <w:rPr>
                <w:rFonts w:ascii="Arial" w:eastAsia="Arial" w:hAnsi="Arial" w:cs="Arial"/>
                <w:color w:val="F0F0F0"/>
              </w:rPr>
              <w:t>Dokumentnavn:</w:t>
            </w:r>
          </w:p>
        </w:tc>
        <w:tc>
          <w:tcPr>
            <w:tcW w:w="5383" w:type="dxa"/>
          </w:tcPr>
          <w:p w14:paraId="4125CB95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0F0F0"/>
              </w:rPr>
            </w:pPr>
            <w:r w:rsidRPr="00867A10">
              <w:rPr>
                <w:rFonts w:ascii="Arial" w:eastAsia="Arial" w:hAnsi="Arial" w:cs="Arial"/>
                <w:color w:val="F0F0F0"/>
              </w:rPr>
              <w:t>Kommentar:</w:t>
            </w:r>
          </w:p>
        </w:tc>
      </w:tr>
      <w:tr w:rsidR="00867A10" w:rsidRPr="00867A10" w14:paraId="2320DA06" w14:textId="77777777" w:rsidTr="00E5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30F965DD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  <w:i/>
                <w:iCs/>
                <w:color w:val="787878"/>
              </w:rPr>
            </w:pPr>
            <w:r w:rsidRPr="00867A10">
              <w:rPr>
                <w:rFonts w:ascii="Arial" w:eastAsia="Arial" w:hAnsi="Arial" w:cs="Arial"/>
                <w:i/>
                <w:iCs/>
                <w:color w:val="787878"/>
              </w:rPr>
              <w:t>Vedlegg 1</w:t>
            </w:r>
          </w:p>
        </w:tc>
        <w:tc>
          <w:tcPr>
            <w:tcW w:w="2271" w:type="dxa"/>
          </w:tcPr>
          <w:p w14:paraId="6AC59D82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5383" w:type="dxa"/>
          </w:tcPr>
          <w:p w14:paraId="3A387658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787878"/>
              </w:rPr>
            </w:pPr>
          </w:p>
        </w:tc>
      </w:tr>
      <w:tr w:rsidR="00867A10" w:rsidRPr="00867A10" w14:paraId="113B0BCD" w14:textId="77777777" w:rsidTr="00E5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3E58D9AB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  <w:i/>
                <w:iCs/>
                <w:color w:val="787878"/>
              </w:rPr>
            </w:pPr>
            <w:r w:rsidRPr="00867A10">
              <w:rPr>
                <w:rFonts w:ascii="Arial" w:eastAsia="Arial" w:hAnsi="Arial" w:cs="Arial"/>
                <w:i/>
                <w:iCs/>
                <w:color w:val="787878"/>
              </w:rPr>
              <w:t>Vedlegg 2</w:t>
            </w:r>
          </w:p>
        </w:tc>
        <w:tc>
          <w:tcPr>
            <w:tcW w:w="2271" w:type="dxa"/>
          </w:tcPr>
          <w:p w14:paraId="71A34584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5383" w:type="dxa"/>
          </w:tcPr>
          <w:p w14:paraId="1FAED556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867A10" w:rsidRPr="00867A10" w14:paraId="6E850ACE" w14:textId="77777777" w:rsidTr="00E5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21407CDC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</w:rPr>
            </w:pPr>
          </w:p>
        </w:tc>
        <w:tc>
          <w:tcPr>
            <w:tcW w:w="2271" w:type="dxa"/>
          </w:tcPr>
          <w:p w14:paraId="4202BF0A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5383" w:type="dxa"/>
          </w:tcPr>
          <w:p w14:paraId="7E67C888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867A10" w:rsidRPr="00867A10" w14:paraId="5EEF2698" w14:textId="77777777" w:rsidTr="00E55B23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00FC755B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</w:rPr>
            </w:pPr>
          </w:p>
        </w:tc>
        <w:tc>
          <w:tcPr>
            <w:tcW w:w="2271" w:type="dxa"/>
          </w:tcPr>
          <w:p w14:paraId="702EC28D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5383" w:type="dxa"/>
          </w:tcPr>
          <w:p w14:paraId="4CEA98A7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</w:tbl>
    <w:p w14:paraId="17A86C97" w14:textId="77777777" w:rsidR="00867A10" w:rsidRPr="00867A10" w:rsidRDefault="00867A10" w:rsidP="00867A10">
      <w:pPr>
        <w:spacing w:after="0" w:line="240" w:lineRule="auto"/>
        <w:rPr>
          <w:rFonts w:ascii="Arial" w:eastAsia="Arial" w:hAnsi="Arial" w:cs="Arial"/>
        </w:rPr>
      </w:pPr>
    </w:p>
    <w:p w14:paraId="335A8864" w14:textId="77777777" w:rsidR="00867A10" w:rsidRPr="00867A10" w:rsidRDefault="00867A10" w:rsidP="00867A10">
      <w:pPr>
        <w:spacing w:after="0" w:line="240" w:lineRule="auto"/>
        <w:rPr>
          <w:rFonts w:ascii="Arial" w:eastAsia="Arial" w:hAnsi="Arial" w:cs="Arial"/>
        </w:rPr>
      </w:pPr>
    </w:p>
    <w:p w14:paraId="332F2C43" w14:textId="34D63A16" w:rsidR="00867A10" w:rsidRPr="00867A10" w:rsidRDefault="00857954" w:rsidP="00867A10">
      <w:pPr>
        <w:keepNext/>
        <w:keepLines/>
        <w:spacing w:before="360" w:after="120" w:line="264" w:lineRule="auto"/>
        <w:ind w:left="576" w:hanging="576"/>
        <w:outlineLvl w:val="1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A 10. </w:t>
      </w:r>
      <w:r w:rsidR="00867A10" w:rsidRPr="00867A10">
        <w:rPr>
          <w:rFonts w:ascii="Arial" w:eastAsia="Times New Roman" w:hAnsi="Arial" w:cs="Arial"/>
          <w:b/>
        </w:rPr>
        <w:t>Arkivnummer/saksnummer eller andre viktige kjennetegn for virksomheten:</w:t>
      </w:r>
    </w:p>
    <w:p w14:paraId="33C1C834" w14:textId="77777777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  <w:r w:rsidRPr="00867A10">
        <w:rPr>
          <w:rFonts w:ascii="Arial" w:eastAsia="Arial" w:hAnsi="Arial" w:cs="Arial"/>
        </w:rPr>
        <w:t>[Fritekst]</w:t>
      </w:r>
    </w:p>
    <w:p w14:paraId="2C2A3FC5" w14:textId="77777777" w:rsidR="00867A10" w:rsidRPr="00867A10" w:rsidRDefault="00867A10" w:rsidP="00867A10">
      <w:pPr>
        <w:spacing w:after="0" w:line="240" w:lineRule="auto"/>
        <w:rPr>
          <w:rFonts w:ascii="Arial" w:eastAsia="Arial" w:hAnsi="Arial" w:cs="Arial"/>
        </w:rPr>
      </w:pPr>
      <w:r w:rsidRPr="00867A10">
        <w:rPr>
          <w:rFonts w:ascii="Arial" w:eastAsia="Arial" w:hAnsi="Arial" w:cs="Arial"/>
        </w:rPr>
        <w:br w:type="page"/>
      </w:r>
    </w:p>
    <w:p w14:paraId="6BDD29FA" w14:textId="77777777" w:rsidR="00867A10" w:rsidRPr="00867A10" w:rsidRDefault="00867A10" w:rsidP="00867A10">
      <w:pPr>
        <w:spacing w:after="0" w:line="240" w:lineRule="auto"/>
        <w:rPr>
          <w:rFonts w:ascii="Arial" w:eastAsia="Arial" w:hAnsi="Arial" w:cs="Arial"/>
        </w:rPr>
        <w:sectPr w:rsidR="00867A10" w:rsidRPr="00867A10" w:rsidSect="00E55B2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418" w:right="1418" w:bottom="1418" w:left="1418" w:header="709" w:footer="283" w:gutter="0"/>
          <w:cols w:space="282"/>
          <w:titlePg/>
          <w:docGrid w:linePitch="360"/>
        </w:sectPr>
      </w:pPr>
    </w:p>
    <w:p w14:paraId="1EA04B9E" w14:textId="695908A6" w:rsidR="00867A10" w:rsidRPr="00867A10" w:rsidRDefault="00857954" w:rsidP="00867A10">
      <w:pPr>
        <w:keepNext/>
        <w:keepLines/>
        <w:spacing w:before="360" w:after="120" w:line="264" w:lineRule="auto"/>
        <w:outlineLvl w:val="1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</w:rPr>
        <w:lastRenderedPageBreak/>
        <w:t xml:space="preserve">A 11. </w:t>
      </w:r>
      <w:r w:rsidR="00867A10" w:rsidRPr="00D031B5">
        <w:rPr>
          <w:rFonts w:ascii="Arial" w:eastAsia="Times New Roman" w:hAnsi="Arial" w:cs="Arial"/>
          <w:b/>
        </w:rPr>
        <w:t>Beskriv de ulike behandlingsaktivitetene som inngår i vurderingen</w:t>
      </w:r>
      <w:r w:rsidR="00867A10" w:rsidRPr="00867A10">
        <w:rPr>
          <w:rFonts w:ascii="Arial" w:eastAsia="Times New Roman" w:hAnsi="Arial" w:cs="Arial"/>
          <w:b/>
        </w:rPr>
        <w:t>:</w:t>
      </w:r>
    </w:p>
    <w:tbl>
      <w:tblPr>
        <w:tblStyle w:val="Rutenettabell5mrkuthevingsfarge21"/>
        <w:tblpPr w:leftFromText="141" w:rightFromText="141" w:vertAnchor="text" w:horzAnchor="margin" w:tblpY="73"/>
        <w:tblW w:w="13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117"/>
        <w:gridCol w:w="2682"/>
        <w:gridCol w:w="2344"/>
        <w:gridCol w:w="2331"/>
        <w:gridCol w:w="1971"/>
      </w:tblGrid>
      <w:tr w:rsidR="00867A10" w:rsidRPr="00867A10" w14:paraId="1C14A5BE" w14:textId="77777777" w:rsidTr="004228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1A02D" w14:textId="77777777" w:rsidR="00867A10" w:rsidRPr="00867A10" w:rsidRDefault="00867A10" w:rsidP="00867A10">
            <w:pPr>
              <w:spacing w:before="60" w:after="60" w:line="264" w:lineRule="auto"/>
              <w:rPr>
                <w:rFonts w:ascii="Arial" w:eastAsia="Arial" w:hAnsi="Arial" w:cs="Arial"/>
              </w:rPr>
            </w:pPr>
            <w:r w:rsidRPr="00867A10">
              <w:rPr>
                <w:rFonts w:ascii="Arial" w:eastAsia="Arial" w:hAnsi="Arial" w:cs="Arial"/>
              </w:rPr>
              <w:t>Behandlingsaktivitet: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AA588" w14:textId="77777777" w:rsidR="00867A10" w:rsidRPr="00867A10" w:rsidRDefault="00867A10" w:rsidP="00867A10">
            <w:pPr>
              <w:spacing w:before="60" w:after="60"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  <w:r w:rsidRPr="00867A10">
              <w:rPr>
                <w:rFonts w:ascii="Arial" w:eastAsia="Arial" w:hAnsi="Arial" w:cs="Arial"/>
              </w:rPr>
              <w:t>Formål: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D1B51" w14:textId="77777777" w:rsidR="00867A10" w:rsidRPr="00867A10" w:rsidRDefault="00867A10" w:rsidP="00867A10">
            <w:pPr>
              <w:spacing w:before="60" w:after="60"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  <w:r w:rsidRPr="00867A10">
              <w:rPr>
                <w:rFonts w:ascii="Arial" w:eastAsia="Arial" w:hAnsi="Arial" w:cs="Arial"/>
              </w:rPr>
              <w:t>Rettslig behandlingsgrunnlag:</w:t>
            </w:r>
            <w:r w:rsidRPr="00867A10">
              <w:rPr>
                <w:rFonts w:ascii="Arial" w:eastAsia="Arial" w:hAnsi="Arial" w:cs="Arial"/>
                <w:vertAlign w:val="superscript"/>
              </w:rPr>
              <w:footnoteReference w:id="1"/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D9BCA" w14:textId="77777777" w:rsidR="00867A10" w:rsidRPr="00867A10" w:rsidRDefault="00867A10" w:rsidP="00867A10">
            <w:pPr>
              <w:spacing w:before="60" w:after="60"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  <w:r w:rsidRPr="00867A10">
              <w:rPr>
                <w:rFonts w:ascii="Arial" w:eastAsia="Arial" w:hAnsi="Arial" w:cs="Arial"/>
              </w:rPr>
              <w:t>Type personopplysninger som benyttes: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E520D" w14:textId="77777777" w:rsidR="00867A10" w:rsidRPr="00867A10" w:rsidRDefault="00867A10" w:rsidP="00867A10">
            <w:pPr>
              <w:spacing w:before="60" w:after="60"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  <w:r w:rsidRPr="00867A10">
              <w:rPr>
                <w:rFonts w:ascii="Arial" w:eastAsia="Arial" w:hAnsi="Arial" w:cs="Arial"/>
              </w:rPr>
              <w:t>Særlige kategorier av personopplysninger som benyttes: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46739" w14:textId="77777777" w:rsidR="00867A10" w:rsidRDefault="00867A10" w:rsidP="00867A10">
            <w:pPr>
              <w:spacing w:before="60" w:after="60"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</w:rPr>
            </w:pPr>
            <w:r w:rsidRPr="00867A10">
              <w:rPr>
                <w:rFonts w:ascii="Arial" w:eastAsia="Arial" w:hAnsi="Arial" w:cs="Arial"/>
              </w:rPr>
              <w:t>Lagringstid:</w:t>
            </w:r>
          </w:p>
          <w:p w14:paraId="2DA32F2E" w14:textId="77777777" w:rsidR="007F2D7C" w:rsidRDefault="007F2D7C" w:rsidP="007F2D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</w:rPr>
            </w:pPr>
          </w:p>
          <w:p w14:paraId="409E8301" w14:textId="4AB8C67B" w:rsidR="007F2D7C" w:rsidRPr="007F2D7C" w:rsidRDefault="007F2D7C" w:rsidP="007F2D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867A10" w:rsidRPr="00867A10" w14:paraId="58C34C28" w14:textId="77777777" w:rsidTr="00E5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none" w:sz="0" w:space="0" w:color="auto"/>
            </w:tcBorders>
            <w:shd w:val="clear" w:color="auto" w:fill="auto"/>
          </w:tcPr>
          <w:p w14:paraId="5F271E79" w14:textId="77777777" w:rsidR="00867A10" w:rsidRPr="00867A10" w:rsidRDefault="00867A10" w:rsidP="00867A10">
            <w:pPr>
              <w:spacing w:before="60" w:after="60" w:line="264" w:lineRule="auto"/>
              <w:rPr>
                <w:rFonts w:ascii="Arial" w:eastAsia="Arial" w:hAnsi="Arial" w:cs="Arial"/>
              </w:rPr>
            </w:pPr>
          </w:p>
        </w:tc>
        <w:tc>
          <w:tcPr>
            <w:tcW w:w="2117" w:type="dxa"/>
            <w:shd w:val="clear" w:color="auto" w:fill="auto"/>
          </w:tcPr>
          <w:p w14:paraId="7AC8E77D" w14:textId="77777777" w:rsidR="00867A10" w:rsidRPr="00867A10" w:rsidRDefault="00867A10" w:rsidP="00867A10">
            <w:pPr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  <w:tc>
          <w:tcPr>
            <w:tcW w:w="2682" w:type="dxa"/>
            <w:shd w:val="clear" w:color="auto" w:fill="auto"/>
          </w:tcPr>
          <w:p w14:paraId="086596F5" w14:textId="77777777" w:rsidR="00867A10" w:rsidRPr="00867A10" w:rsidRDefault="00867A10" w:rsidP="00867A10">
            <w:pPr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  <w:tc>
          <w:tcPr>
            <w:tcW w:w="2344" w:type="dxa"/>
            <w:shd w:val="clear" w:color="auto" w:fill="auto"/>
          </w:tcPr>
          <w:p w14:paraId="3C5CE1E3" w14:textId="77777777" w:rsidR="00867A10" w:rsidRPr="00867A10" w:rsidRDefault="00867A10" w:rsidP="00867A10">
            <w:pPr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  <w:tc>
          <w:tcPr>
            <w:tcW w:w="2331" w:type="dxa"/>
            <w:shd w:val="clear" w:color="auto" w:fill="auto"/>
          </w:tcPr>
          <w:p w14:paraId="525293BC" w14:textId="77777777" w:rsidR="00867A10" w:rsidRPr="00867A10" w:rsidRDefault="00867A10" w:rsidP="00867A10">
            <w:pPr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  <w:tc>
          <w:tcPr>
            <w:tcW w:w="1971" w:type="dxa"/>
            <w:shd w:val="clear" w:color="auto" w:fill="auto"/>
          </w:tcPr>
          <w:p w14:paraId="44FA7E12" w14:textId="77777777" w:rsidR="00867A10" w:rsidRPr="00867A10" w:rsidRDefault="00867A10" w:rsidP="00867A10">
            <w:pPr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</w:tr>
      <w:tr w:rsidR="00867A10" w:rsidRPr="00867A10" w14:paraId="4BCCCDBF" w14:textId="77777777" w:rsidTr="00E55B23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none" w:sz="0" w:space="0" w:color="auto"/>
            </w:tcBorders>
            <w:shd w:val="clear" w:color="auto" w:fill="auto"/>
          </w:tcPr>
          <w:p w14:paraId="574D8FA5" w14:textId="77777777" w:rsidR="00867A10" w:rsidRPr="00867A10" w:rsidRDefault="00867A10" w:rsidP="00867A10">
            <w:pPr>
              <w:spacing w:before="60" w:after="60" w:line="264" w:lineRule="auto"/>
              <w:rPr>
                <w:rFonts w:ascii="Arial" w:eastAsia="Arial" w:hAnsi="Arial" w:cs="Arial"/>
              </w:rPr>
            </w:pPr>
          </w:p>
        </w:tc>
        <w:tc>
          <w:tcPr>
            <w:tcW w:w="2117" w:type="dxa"/>
            <w:shd w:val="clear" w:color="auto" w:fill="auto"/>
          </w:tcPr>
          <w:p w14:paraId="558C831C" w14:textId="77777777" w:rsidR="00867A10" w:rsidRPr="00867A10" w:rsidRDefault="00867A10" w:rsidP="00867A10">
            <w:pPr>
              <w:tabs>
                <w:tab w:val="left" w:pos="357"/>
              </w:tabs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  <w:tc>
          <w:tcPr>
            <w:tcW w:w="2682" w:type="dxa"/>
            <w:shd w:val="clear" w:color="auto" w:fill="auto"/>
          </w:tcPr>
          <w:p w14:paraId="0A8E9EAB" w14:textId="77777777" w:rsidR="00867A10" w:rsidRPr="00867A10" w:rsidRDefault="00867A10" w:rsidP="00867A10">
            <w:pPr>
              <w:tabs>
                <w:tab w:val="left" w:pos="357"/>
              </w:tabs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  <w:tc>
          <w:tcPr>
            <w:tcW w:w="2344" w:type="dxa"/>
            <w:shd w:val="clear" w:color="auto" w:fill="auto"/>
          </w:tcPr>
          <w:p w14:paraId="1C69C344" w14:textId="77777777" w:rsidR="00867A10" w:rsidRPr="00867A10" w:rsidRDefault="00867A10" w:rsidP="00867A10">
            <w:pPr>
              <w:tabs>
                <w:tab w:val="left" w:pos="357"/>
              </w:tabs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  <w:tc>
          <w:tcPr>
            <w:tcW w:w="2331" w:type="dxa"/>
            <w:shd w:val="clear" w:color="auto" w:fill="auto"/>
          </w:tcPr>
          <w:p w14:paraId="2074C393" w14:textId="77777777" w:rsidR="00867A10" w:rsidRPr="00867A10" w:rsidRDefault="00867A10" w:rsidP="00867A10">
            <w:pPr>
              <w:tabs>
                <w:tab w:val="left" w:pos="357"/>
              </w:tabs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  <w:tc>
          <w:tcPr>
            <w:tcW w:w="1971" w:type="dxa"/>
            <w:shd w:val="clear" w:color="auto" w:fill="auto"/>
          </w:tcPr>
          <w:p w14:paraId="3A7F96E6" w14:textId="77777777" w:rsidR="00867A10" w:rsidRPr="00867A10" w:rsidRDefault="00867A10" w:rsidP="00867A10">
            <w:pPr>
              <w:tabs>
                <w:tab w:val="left" w:pos="357"/>
              </w:tabs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</w:tr>
      <w:tr w:rsidR="00867A10" w:rsidRPr="00867A10" w14:paraId="31E47F62" w14:textId="77777777" w:rsidTr="00E5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none" w:sz="0" w:space="0" w:color="auto"/>
            </w:tcBorders>
            <w:shd w:val="clear" w:color="auto" w:fill="auto"/>
          </w:tcPr>
          <w:p w14:paraId="0AFDEA36" w14:textId="77777777" w:rsidR="00867A10" w:rsidRPr="00867A10" w:rsidRDefault="00867A10" w:rsidP="00867A10">
            <w:pPr>
              <w:spacing w:before="60" w:after="60" w:line="264" w:lineRule="auto"/>
              <w:rPr>
                <w:rFonts w:ascii="Arial" w:eastAsia="Arial" w:hAnsi="Arial" w:cs="Arial"/>
              </w:rPr>
            </w:pPr>
          </w:p>
        </w:tc>
        <w:tc>
          <w:tcPr>
            <w:tcW w:w="2117" w:type="dxa"/>
            <w:shd w:val="clear" w:color="auto" w:fill="auto"/>
          </w:tcPr>
          <w:p w14:paraId="4A0EDA94" w14:textId="77777777" w:rsidR="00867A10" w:rsidRPr="00867A10" w:rsidRDefault="00867A10" w:rsidP="00867A10">
            <w:pPr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  <w:tc>
          <w:tcPr>
            <w:tcW w:w="2682" w:type="dxa"/>
            <w:shd w:val="clear" w:color="auto" w:fill="auto"/>
          </w:tcPr>
          <w:p w14:paraId="36E44C1D" w14:textId="77777777" w:rsidR="00867A10" w:rsidRPr="00867A10" w:rsidRDefault="00867A10" w:rsidP="00867A10">
            <w:pPr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  <w:tc>
          <w:tcPr>
            <w:tcW w:w="2344" w:type="dxa"/>
            <w:shd w:val="clear" w:color="auto" w:fill="auto"/>
          </w:tcPr>
          <w:p w14:paraId="6F48C109" w14:textId="77777777" w:rsidR="00867A10" w:rsidRPr="00867A10" w:rsidRDefault="00867A10" w:rsidP="00867A10">
            <w:pPr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  <w:tc>
          <w:tcPr>
            <w:tcW w:w="2331" w:type="dxa"/>
            <w:shd w:val="clear" w:color="auto" w:fill="auto"/>
          </w:tcPr>
          <w:p w14:paraId="55226191" w14:textId="77777777" w:rsidR="00867A10" w:rsidRPr="00867A10" w:rsidRDefault="00867A10" w:rsidP="00867A10">
            <w:pPr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  <w:tc>
          <w:tcPr>
            <w:tcW w:w="1971" w:type="dxa"/>
            <w:shd w:val="clear" w:color="auto" w:fill="auto"/>
          </w:tcPr>
          <w:p w14:paraId="2305D5B6" w14:textId="77777777" w:rsidR="00867A10" w:rsidRPr="00867A10" w:rsidRDefault="00867A10" w:rsidP="00867A10">
            <w:pPr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</w:tr>
      <w:tr w:rsidR="00867A10" w:rsidRPr="00867A10" w14:paraId="04B12D1F" w14:textId="77777777" w:rsidTr="00E55B23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none" w:sz="0" w:space="0" w:color="auto"/>
            </w:tcBorders>
            <w:shd w:val="clear" w:color="auto" w:fill="auto"/>
          </w:tcPr>
          <w:p w14:paraId="25F7AB65" w14:textId="77777777" w:rsidR="00867A10" w:rsidRPr="00867A10" w:rsidRDefault="00867A10" w:rsidP="00867A10">
            <w:pPr>
              <w:spacing w:before="60" w:after="60" w:line="264" w:lineRule="auto"/>
              <w:rPr>
                <w:rFonts w:ascii="Arial" w:eastAsia="Arial" w:hAnsi="Arial" w:cs="Arial"/>
              </w:rPr>
            </w:pPr>
          </w:p>
        </w:tc>
        <w:tc>
          <w:tcPr>
            <w:tcW w:w="2117" w:type="dxa"/>
            <w:shd w:val="clear" w:color="auto" w:fill="auto"/>
          </w:tcPr>
          <w:p w14:paraId="2976FE89" w14:textId="77777777" w:rsidR="00867A10" w:rsidRPr="00867A10" w:rsidRDefault="00867A10" w:rsidP="00867A10">
            <w:pPr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  <w:tc>
          <w:tcPr>
            <w:tcW w:w="2682" w:type="dxa"/>
            <w:shd w:val="clear" w:color="auto" w:fill="auto"/>
          </w:tcPr>
          <w:p w14:paraId="550F9420" w14:textId="77777777" w:rsidR="00867A10" w:rsidRPr="00867A10" w:rsidRDefault="00867A10" w:rsidP="00867A10">
            <w:pPr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  <w:tc>
          <w:tcPr>
            <w:tcW w:w="2344" w:type="dxa"/>
            <w:shd w:val="clear" w:color="auto" w:fill="auto"/>
          </w:tcPr>
          <w:p w14:paraId="51B27EF8" w14:textId="77777777" w:rsidR="00867A10" w:rsidRPr="00867A10" w:rsidRDefault="00867A10" w:rsidP="00867A10">
            <w:pPr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  <w:tc>
          <w:tcPr>
            <w:tcW w:w="2331" w:type="dxa"/>
            <w:shd w:val="clear" w:color="auto" w:fill="auto"/>
          </w:tcPr>
          <w:p w14:paraId="47BDC6C9" w14:textId="77777777" w:rsidR="00867A10" w:rsidRPr="00867A10" w:rsidRDefault="00867A10" w:rsidP="00867A10">
            <w:pPr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  <w:tc>
          <w:tcPr>
            <w:tcW w:w="1971" w:type="dxa"/>
            <w:shd w:val="clear" w:color="auto" w:fill="auto"/>
          </w:tcPr>
          <w:p w14:paraId="567FECED" w14:textId="77777777" w:rsidR="00867A10" w:rsidRPr="00867A10" w:rsidRDefault="00867A10" w:rsidP="00867A10">
            <w:pPr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</w:tr>
      <w:tr w:rsidR="00867A10" w:rsidRPr="00867A10" w14:paraId="5B254A68" w14:textId="77777777" w:rsidTr="00E5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none" w:sz="0" w:space="0" w:color="auto"/>
            </w:tcBorders>
            <w:shd w:val="clear" w:color="auto" w:fill="auto"/>
          </w:tcPr>
          <w:p w14:paraId="1C1CBCC1" w14:textId="77777777" w:rsidR="00867A10" w:rsidRPr="00867A10" w:rsidRDefault="00867A10" w:rsidP="00867A10">
            <w:pPr>
              <w:spacing w:before="60" w:after="60" w:line="264" w:lineRule="auto"/>
              <w:rPr>
                <w:rFonts w:ascii="Arial" w:eastAsia="Arial" w:hAnsi="Arial" w:cs="Arial"/>
              </w:rPr>
            </w:pPr>
          </w:p>
        </w:tc>
        <w:tc>
          <w:tcPr>
            <w:tcW w:w="2117" w:type="dxa"/>
            <w:shd w:val="clear" w:color="auto" w:fill="auto"/>
          </w:tcPr>
          <w:p w14:paraId="1581FE53" w14:textId="77777777" w:rsidR="00867A10" w:rsidRPr="00867A10" w:rsidRDefault="00867A10" w:rsidP="00867A10">
            <w:pPr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  <w:tc>
          <w:tcPr>
            <w:tcW w:w="2682" w:type="dxa"/>
            <w:shd w:val="clear" w:color="auto" w:fill="auto"/>
          </w:tcPr>
          <w:p w14:paraId="37067132" w14:textId="77777777" w:rsidR="00867A10" w:rsidRPr="00867A10" w:rsidRDefault="00867A10" w:rsidP="00867A10">
            <w:pPr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  <w:tc>
          <w:tcPr>
            <w:tcW w:w="2344" w:type="dxa"/>
            <w:shd w:val="clear" w:color="auto" w:fill="auto"/>
          </w:tcPr>
          <w:p w14:paraId="0D316A1A" w14:textId="77777777" w:rsidR="00867A10" w:rsidRPr="00867A10" w:rsidRDefault="00867A10" w:rsidP="00867A10">
            <w:pPr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  <w:tc>
          <w:tcPr>
            <w:tcW w:w="2331" w:type="dxa"/>
            <w:shd w:val="clear" w:color="auto" w:fill="auto"/>
          </w:tcPr>
          <w:p w14:paraId="3BC0203E" w14:textId="77777777" w:rsidR="00867A10" w:rsidRPr="00867A10" w:rsidRDefault="00867A10" w:rsidP="00867A10">
            <w:pPr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  <w:tc>
          <w:tcPr>
            <w:tcW w:w="1971" w:type="dxa"/>
            <w:shd w:val="clear" w:color="auto" w:fill="auto"/>
          </w:tcPr>
          <w:p w14:paraId="54A1B839" w14:textId="77777777" w:rsidR="00867A10" w:rsidRPr="00867A10" w:rsidRDefault="00867A10" w:rsidP="00867A10">
            <w:pPr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</w:tr>
      <w:tr w:rsidR="00867A10" w:rsidRPr="00867A10" w14:paraId="454D9FDE" w14:textId="77777777" w:rsidTr="00E55B23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none" w:sz="0" w:space="0" w:color="auto"/>
            </w:tcBorders>
            <w:shd w:val="clear" w:color="auto" w:fill="auto"/>
          </w:tcPr>
          <w:p w14:paraId="40A4609B" w14:textId="77777777" w:rsidR="00867A10" w:rsidRPr="00867A10" w:rsidRDefault="00867A10" w:rsidP="00867A10">
            <w:pPr>
              <w:spacing w:before="60" w:after="60" w:line="264" w:lineRule="auto"/>
              <w:rPr>
                <w:rFonts w:ascii="Arial" w:eastAsia="Arial" w:hAnsi="Arial" w:cs="Arial"/>
              </w:rPr>
            </w:pPr>
          </w:p>
        </w:tc>
        <w:tc>
          <w:tcPr>
            <w:tcW w:w="2117" w:type="dxa"/>
            <w:shd w:val="clear" w:color="auto" w:fill="auto"/>
          </w:tcPr>
          <w:p w14:paraId="7D1AF891" w14:textId="77777777" w:rsidR="00867A10" w:rsidRPr="00867A10" w:rsidRDefault="00867A10" w:rsidP="00867A10">
            <w:pPr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  <w:tc>
          <w:tcPr>
            <w:tcW w:w="2682" w:type="dxa"/>
            <w:shd w:val="clear" w:color="auto" w:fill="auto"/>
          </w:tcPr>
          <w:p w14:paraId="0EBEBFDA" w14:textId="77777777" w:rsidR="00867A10" w:rsidRPr="00867A10" w:rsidRDefault="00867A10" w:rsidP="00867A10">
            <w:pPr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  <w:tc>
          <w:tcPr>
            <w:tcW w:w="2344" w:type="dxa"/>
            <w:shd w:val="clear" w:color="auto" w:fill="auto"/>
          </w:tcPr>
          <w:p w14:paraId="46D2B455" w14:textId="77777777" w:rsidR="00867A10" w:rsidRPr="00867A10" w:rsidRDefault="00867A10" w:rsidP="00867A10">
            <w:pPr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  <w:tc>
          <w:tcPr>
            <w:tcW w:w="2331" w:type="dxa"/>
            <w:shd w:val="clear" w:color="auto" w:fill="auto"/>
          </w:tcPr>
          <w:p w14:paraId="1C5D0C2E" w14:textId="77777777" w:rsidR="00867A10" w:rsidRPr="00867A10" w:rsidRDefault="00867A10" w:rsidP="00867A10">
            <w:pPr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  <w:tc>
          <w:tcPr>
            <w:tcW w:w="1971" w:type="dxa"/>
            <w:shd w:val="clear" w:color="auto" w:fill="auto"/>
          </w:tcPr>
          <w:p w14:paraId="38A8F862" w14:textId="77777777" w:rsidR="00867A10" w:rsidRPr="00867A10" w:rsidRDefault="00867A10" w:rsidP="00867A10">
            <w:pPr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</w:tr>
      <w:tr w:rsidR="00867A10" w:rsidRPr="00867A10" w14:paraId="03E3EF13" w14:textId="77777777" w:rsidTr="00E5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4DFAE070" w14:textId="77777777" w:rsidR="00867A10" w:rsidRPr="00867A10" w:rsidRDefault="00867A10" w:rsidP="00867A10">
            <w:pPr>
              <w:spacing w:before="60" w:after="60" w:line="264" w:lineRule="auto"/>
              <w:rPr>
                <w:rFonts w:ascii="Arial" w:eastAsia="Arial" w:hAnsi="Arial" w:cs="Arial"/>
              </w:rPr>
            </w:pPr>
          </w:p>
        </w:tc>
        <w:tc>
          <w:tcPr>
            <w:tcW w:w="2117" w:type="dxa"/>
            <w:shd w:val="clear" w:color="auto" w:fill="auto"/>
          </w:tcPr>
          <w:p w14:paraId="2C810BE5" w14:textId="77777777" w:rsidR="00867A10" w:rsidRPr="00867A10" w:rsidRDefault="00867A10" w:rsidP="00867A10">
            <w:pPr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  <w:tc>
          <w:tcPr>
            <w:tcW w:w="2682" w:type="dxa"/>
            <w:shd w:val="clear" w:color="auto" w:fill="auto"/>
          </w:tcPr>
          <w:p w14:paraId="6DB2168C" w14:textId="77777777" w:rsidR="00867A10" w:rsidRPr="00867A10" w:rsidRDefault="00867A10" w:rsidP="00867A10">
            <w:pPr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  <w:tc>
          <w:tcPr>
            <w:tcW w:w="2344" w:type="dxa"/>
            <w:shd w:val="clear" w:color="auto" w:fill="auto"/>
          </w:tcPr>
          <w:p w14:paraId="6417E833" w14:textId="77777777" w:rsidR="00867A10" w:rsidRPr="00867A10" w:rsidRDefault="00867A10" w:rsidP="00867A10">
            <w:pPr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  <w:tc>
          <w:tcPr>
            <w:tcW w:w="2331" w:type="dxa"/>
            <w:shd w:val="clear" w:color="auto" w:fill="auto"/>
          </w:tcPr>
          <w:p w14:paraId="0433E9BD" w14:textId="77777777" w:rsidR="00867A10" w:rsidRPr="00867A10" w:rsidRDefault="00867A10" w:rsidP="00867A10">
            <w:pPr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  <w:tc>
          <w:tcPr>
            <w:tcW w:w="1971" w:type="dxa"/>
            <w:shd w:val="clear" w:color="auto" w:fill="auto"/>
          </w:tcPr>
          <w:p w14:paraId="569A98C7" w14:textId="77777777" w:rsidR="00867A10" w:rsidRPr="00867A10" w:rsidRDefault="00867A10" w:rsidP="00867A10">
            <w:pPr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</w:tr>
    </w:tbl>
    <w:p w14:paraId="5A576B24" w14:textId="77777777" w:rsidR="00867A10" w:rsidRPr="00867A10" w:rsidRDefault="00867A10" w:rsidP="00867A10">
      <w:pPr>
        <w:spacing w:after="0" w:line="240" w:lineRule="auto"/>
        <w:rPr>
          <w:rFonts w:ascii="Arial" w:eastAsia="Arial" w:hAnsi="Arial" w:cs="Arial"/>
        </w:rPr>
        <w:sectPr w:rsidR="00867A10" w:rsidRPr="00867A10" w:rsidSect="00E55B23">
          <w:pgSz w:w="16838" w:h="11906" w:orient="landscape" w:code="9"/>
          <w:pgMar w:top="1418" w:right="1418" w:bottom="1418" w:left="1418" w:header="709" w:footer="284" w:gutter="0"/>
          <w:cols w:space="282"/>
          <w:titlePg/>
          <w:docGrid w:linePitch="360"/>
        </w:sectPr>
      </w:pPr>
    </w:p>
    <w:p w14:paraId="7566FDDD" w14:textId="77777777" w:rsidR="00867A10" w:rsidRPr="004228CC" w:rsidRDefault="00867A10" w:rsidP="004228CC">
      <w:pPr>
        <w:pStyle w:val="Listeavsnitt"/>
        <w:keepNext/>
        <w:keepLines/>
        <w:numPr>
          <w:ilvl w:val="0"/>
          <w:numId w:val="4"/>
        </w:numPr>
        <w:spacing w:before="120" w:after="600" w:line="264" w:lineRule="auto"/>
        <w:outlineLvl w:val="0"/>
        <w:rPr>
          <w:rFonts w:ascii="Arial" w:eastAsia="Times New Roman" w:hAnsi="Arial" w:cs="Arial"/>
          <w:b/>
          <w:color w:val="0069E8"/>
          <w:sz w:val="48"/>
          <w:szCs w:val="32"/>
        </w:rPr>
      </w:pPr>
      <w:bookmarkStart w:id="7" w:name="_Toc84001190"/>
      <w:bookmarkStart w:id="8" w:name="_Toc84452734"/>
      <w:r w:rsidRPr="004228CC">
        <w:rPr>
          <w:rFonts w:ascii="Arial" w:eastAsia="Times New Roman" w:hAnsi="Arial" w:cs="Arial"/>
          <w:b/>
          <w:color w:val="0069E8"/>
          <w:sz w:val="48"/>
          <w:szCs w:val="32"/>
        </w:rPr>
        <w:lastRenderedPageBreak/>
        <w:t>Behovsvurdering</w:t>
      </w:r>
      <w:bookmarkEnd w:id="7"/>
      <w:bookmarkEnd w:id="8"/>
    </w:p>
    <w:p w14:paraId="0B261055" w14:textId="5B589295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Trebuchet MS" w:hAnsi="Arial" w:cs="Arial"/>
          <w:i/>
          <w:iCs/>
          <w:color w:val="404040"/>
        </w:rPr>
      </w:pPr>
      <w:r w:rsidRPr="00867A10">
        <w:rPr>
          <w:rFonts w:ascii="Arial" w:eastAsia="Trebuchet MS" w:hAnsi="Arial" w:cs="Arial"/>
          <w:i/>
          <w:iCs/>
          <w:color w:val="404040"/>
        </w:rPr>
        <w:t xml:space="preserve">Her skal </w:t>
      </w:r>
      <w:r w:rsidR="00DB46A6">
        <w:rPr>
          <w:rFonts w:ascii="Arial" w:eastAsia="Trebuchet MS" w:hAnsi="Arial" w:cs="Arial"/>
          <w:i/>
          <w:iCs/>
          <w:color w:val="404040"/>
        </w:rPr>
        <w:t xml:space="preserve">det </w:t>
      </w:r>
      <w:r w:rsidRPr="00867A10">
        <w:rPr>
          <w:rFonts w:ascii="Arial" w:eastAsia="Trebuchet MS" w:hAnsi="Arial" w:cs="Arial"/>
          <w:i/>
          <w:iCs/>
          <w:color w:val="404040"/>
        </w:rPr>
        <w:t>vurdere</w:t>
      </w:r>
      <w:r w:rsidR="00DB46A6">
        <w:rPr>
          <w:rFonts w:ascii="Arial" w:eastAsia="Trebuchet MS" w:hAnsi="Arial" w:cs="Arial"/>
          <w:i/>
          <w:iCs/>
          <w:color w:val="404040"/>
        </w:rPr>
        <w:t>s</w:t>
      </w:r>
      <w:r w:rsidRPr="00867A10">
        <w:rPr>
          <w:rFonts w:ascii="Arial" w:eastAsia="Trebuchet MS" w:hAnsi="Arial" w:cs="Arial"/>
          <w:i/>
          <w:iCs/>
          <w:color w:val="404040"/>
        </w:rPr>
        <w:t xml:space="preserve"> og dokumentere</w:t>
      </w:r>
      <w:r w:rsidR="00DB46A6">
        <w:rPr>
          <w:rFonts w:ascii="Arial" w:eastAsia="Trebuchet MS" w:hAnsi="Arial" w:cs="Arial"/>
          <w:i/>
          <w:iCs/>
          <w:color w:val="404040"/>
        </w:rPr>
        <w:t>s</w:t>
      </w:r>
      <w:r w:rsidRPr="00867A10">
        <w:rPr>
          <w:rFonts w:ascii="Arial" w:eastAsia="Trebuchet MS" w:hAnsi="Arial" w:cs="Arial"/>
          <w:i/>
          <w:iCs/>
          <w:color w:val="404040"/>
        </w:rPr>
        <w:t xml:space="preserve"> om det er nødvendig å foreta en personvernkonsekvensvurdering i henhold til personvernforordningen artikkel 35 (7). Kjernen i denne vurderingen er om det er sannsynlig at behandlingen vil medføre høy risiko for de registrertes rettigheter og friheter.</w:t>
      </w:r>
    </w:p>
    <w:p w14:paraId="4E4D48E5" w14:textId="77777777" w:rsidR="00867A10" w:rsidRPr="00867A10" w:rsidRDefault="00867A10" w:rsidP="00867A10">
      <w:pPr>
        <w:numPr>
          <w:ilvl w:val="0"/>
          <w:numId w:val="2"/>
        </w:numPr>
        <w:tabs>
          <w:tab w:val="left" w:pos="357"/>
        </w:tabs>
        <w:spacing w:before="60" w:after="60" w:line="264" w:lineRule="auto"/>
        <w:rPr>
          <w:rFonts w:ascii="Arial" w:eastAsia="Times New Roman" w:hAnsi="Arial" w:cs="Arial"/>
          <w:b/>
          <w:vanish/>
          <w:color w:val="0069E8"/>
          <w:sz w:val="2"/>
          <w:szCs w:val="2"/>
        </w:rPr>
      </w:pPr>
    </w:p>
    <w:p w14:paraId="05F265FE" w14:textId="6C772297" w:rsidR="00867A10" w:rsidRPr="00867A10" w:rsidRDefault="00857954" w:rsidP="00867A10">
      <w:pPr>
        <w:keepNext/>
        <w:keepLines/>
        <w:spacing w:before="360" w:after="120" w:line="264" w:lineRule="auto"/>
        <w:ind w:left="576" w:hanging="576"/>
        <w:outlineLvl w:val="1"/>
        <w:rPr>
          <w:rFonts w:ascii="Arial" w:eastAsia="Trebuchet MS" w:hAnsi="Arial" w:cs="Arial"/>
          <w:b/>
        </w:rPr>
      </w:pPr>
      <w:bookmarkStart w:id="9" w:name="_Toc84451198"/>
      <w:bookmarkStart w:id="10" w:name="_Toc84451279"/>
      <w:bookmarkStart w:id="11" w:name="_Toc84452060"/>
      <w:bookmarkStart w:id="12" w:name="_Toc84452735"/>
      <w:bookmarkStart w:id="13" w:name="_Toc84491685"/>
      <w:bookmarkStart w:id="14" w:name="_Toc84491771"/>
      <w:bookmarkStart w:id="15" w:name="_Toc84491852"/>
      <w:bookmarkStart w:id="16" w:name="_Toc84495800"/>
      <w:bookmarkStart w:id="17" w:name="_Toc85185510"/>
      <w:bookmarkStart w:id="18" w:name="_Hlk84189854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rPr>
          <w:rFonts w:ascii="Arial" w:eastAsia="Times New Roman" w:hAnsi="Arial" w:cs="Arial"/>
          <w:b/>
        </w:rPr>
        <w:t xml:space="preserve">B 1. </w:t>
      </w:r>
      <w:r w:rsidR="00867A10" w:rsidRPr="00867A10">
        <w:rPr>
          <w:rFonts w:ascii="Arial" w:eastAsia="Times New Roman" w:hAnsi="Arial" w:cs="Arial"/>
          <w:b/>
        </w:rPr>
        <w:t>Indikasjoner på at personvernkonsekvensvurdering må gjennomføres:</w:t>
      </w:r>
    </w:p>
    <w:bookmarkEnd w:id="18"/>
    <w:p w14:paraId="040DECBC" w14:textId="655A0F83" w:rsidR="007F2D7C" w:rsidRDefault="00867A10" w:rsidP="00867A10">
      <w:pPr>
        <w:spacing w:after="120" w:line="240" w:lineRule="auto"/>
        <w:contextualSpacing/>
        <w:rPr>
          <w:rFonts w:ascii="Arial" w:eastAsia="Trebuchet MS" w:hAnsi="Arial" w:cs="Arial"/>
          <w:color w:val="404040"/>
        </w:rPr>
      </w:pPr>
      <w:r w:rsidRPr="00867A10">
        <w:rPr>
          <w:rFonts w:ascii="Arial" w:eastAsia="Trebuchet MS" w:hAnsi="Arial" w:cs="Arial"/>
          <w:color w:val="404040"/>
        </w:rPr>
        <w:t>Hva taler for at en personvernkonsekvensvurdering må gjennomføres i dette tilfellet?</w:t>
      </w:r>
    </w:p>
    <w:p w14:paraId="4CEFC274" w14:textId="1BDB14A3" w:rsidR="007F2D7C" w:rsidRPr="007F2D7C" w:rsidRDefault="007F2D7C" w:rsidP="007F2D7C">
      <w:pPr>
        <w:spacing w:after="120" w:line="240" w:lineRule="auto"/>
        <w:contextualSpacing/>
        <w:rPr>
          <w:rFonts w:ascii="Arial" w:eastAsia="Trebuchet MS" w:hAnsi="Arial" w:cs="Arial"/>
          <w:b/>
          <w:bCs/>
          <w:color w:val="404040"/>
        </w:rPr>
      </w:pPr>
    </w:p>
    <w:p w14:paraId="2503CD36" w14:textId="77777777" w:rsidR="007F2D7C" w:rsidRPr="007F2D7C" w:rsidRDefault="00000000" w:rsidP="007F2D7C">
      <w:pPr>
        <w:spacing w:after="120" w:line="240" w:lineRule="auto"/>
        <w:contextualSpacing/>
        <w:rPr>
          <w:rFonts w:ascii="Arial" w:eastAsia="Trebuchet MS" w:hAnsi="Arial" w:cs="Arial"/>
          <w:color w:val="404040"/>
        </w:rPr>
      </w:pPr>
      <w:sdt>
        <w:sdtPr>
          <w:rPr>
            <w:rFonts w:ascii="Arial" w:eastAsia="Trebuchet MS" w:hAnsi="Arial" w:cs="Arial"/>
            <w:b/>
            <w:bCs/>
            <w:color w:val="404040"/>
          </w:rPr>
          <w:id w:val="1290776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2D7C" w:rsidRPr="007F2D7C">
            <w:rPr>
              <w:rFonts w:ascii="Segoe UI Symbol" w:eastAsia="Trebuchet MS" w:hAnsi="Segoe UI Symbol" w:cs="Segoe UI Symbol"/>
              <w:b/>
              <w:bCs/>
              <w:color w:val="404040"/>
            </w:rPr>
            <w:t>☐</w:t>
          </w:r>
        </w:sdtContent>
      </w:sdt>
      <w:r w:rsidR="007F2D7C" w:rsidRPr="007F2D7C">
        <w:rPr>
          <w:rFonts w:ascii="Arial" w:eastAsia="Trebuchet MS" w:hAnsi="Arial" w:cs="Arial"/>
          <w:b/>
          <w:bCs/>
          <w:color w:val="404040"/>
        </w:rPr>
        <w:t xml:space="preserve"> </w:t>
      </w:r>
      <w:r w:rsidR="007F2D7C" w:rsidRPr="007F2D7C">
        <w:rPr>
          <w:rFonts w:ascii="Arial" w:eastAsia="Trebuchet MS" w:hAnsi="Arial" w:cs="Arial"/>
          <w:b/>
          <w:bCs/>
          <w:color w:val="404040"/>
        </w:rPr>
        <w:tab/>
      </w:r>
      <w:r w:rsidR="007F2D7C" w:rsidRPr="007F2D7C">
        <w:rPr>
          <w:rFonts w:ascii="Arial" w:eastAsia="Trebuchet MS" w:hAnsi="Arial" w:cs="Arial"/>
          <w:color w:val="404040"/>
        </w:rPr>
        <w:t xml:space="preserve">Behandlingen er oppført i Datatilsynets liste over behandlingsaktiviteter som </w:t>
      </w:r>
    </w:p>
    <w:p w14:paraId="1DE447C4" w14:textId="468416CA" w:rsidR="007F2D7C" w:rsidRPr="007F2D7C" w:rsidRDefault="007F2D7C" w:rsidP="007F2D7C">
      <w:pPr>
        <w:spacing w:after="120" w:line="240" w:lineRule="auto"/>
        <w:contextualSpacing/>
        <w:rPr>
          <w:rFonts w:ascii="Arial" w:eastAsia="Trebuchet MS" w:hAnsi="Arial" w:cs="Arial"/>
          <w:color w:val="404040"/>
        </w:rPr>
      </w:pPr>
      <w:r w:rsidRPr="007F2D7C">
        <w:rPr>
          <w:rFonts w:ascii="Arial" w:eastAsia="Trebuchet MS" w:hAnsi="Arial" w:cs="Arial"/>
          <w:color w:val="404040"/>
        </w:rPr>
        <w:t>alltid innebærer høy risiko for de registrertes rettigheter og friheter.</w:t>
      </w:r>
    </w:p>
    <w:p w14:paraId="422C4119" w14:textId="77777777" w:rsidR="007F2D7C" w:rsidRPr="007F2D7C" w:rsidRDefault="007F2D7C" w:rsidP="007F2D7C">
      <w:pPr>
        <w:spacing w:after="120" w:line="240" w:lineRule="auto"/>
        <w:contextualSpacing/>
        <w:rPr>
          <w:rFonts w:ascii="Arial" w:eastAsia="Trebuchet MS" w:hAnsi="Arial" w:cs="Arial"/>
          <w:b/>
          <w:bCs/>
          <w:color w:val="404040"/>
        </w:rPr>
      </w:pPr>
    </w:p>
    <w:tbl>
      <w:tblPr>
        <w:tblW w:w="8779" w:type="dxa"/>
        <w:tblLook w:val="04A0" w:firstRow="1" w:lastRow="0" w:firstColumn="1" w:lastColumn="0" w:noHBand="0" w:noVBand="1"/>
      </w:tblPr>
      <w:tblGrid>
        <w:gridCol w:w="6794"/>
        <w:gridCol w:w="1985"/>
      </w:tblGrid>
      <w:tr w:rsidR="007F2D7C" w:rsidRPr="007F2D7C" w14:paraId="2238AA02" w14:textId="77777777" w:rsidTr="007F2D7C">
        <w:tc>
          <w:tcPr>
            <w:tcW w:w="67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069E8"/>
            <w:hideMark/>
          </w:tcPr>
          <w:p w14:paraId="59A1F80D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color w:val="FFFFFF" w:themeColor="background1"/>
              </w:rPr>
            </w:pPr>
            <w:r w:rsidRPr="007F2D7C">
              <w:rPr>
                <w:rFonts w:ascii="Arial" w:eastAsia="Trebuchet MS" w:hAnsi="Arial" w:cs="Arial"/>
                <w:color w:val="FFFFFF" w:themeColor="background1"/>
              </w:rPr>
              <w:t>Behandlingsaktivitet:</w:t>
            </w:r>
          </w:p>
        </w:tc>
        <w:tc>
          <w:tcPr>
            <w:tcW w:w="19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069E8"/>
            <w:hideMark/>
          </w:tcPr>
          <w:p w14:paraId="35B6005C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color w:val="FFFFFF" w:themeColor="background1"/>
              </w:rPr>
            </w:pPr>
            <w:r w:rsidRPr="007F2D7C">
              <w:rPr>
                <w:rFonts w:ascii="Arial" w:eastAsia="Trebuchet MS" w:hAnsi="Arial" w:cs="Arial"/>
                <w:color w:val="FFFFFF" w:themeColor="background1"/>
              </w:rPr>
              <w:t>Forekommer denne? (Ja/Nei)</w:t>
            </w:r>
          </w:p>
        </w:tc>
      </w:tr>
      <w:tr w:rsidR="007F2D7C" w:rsidRPr="007F2D7C" w14:paraId="1DE1F63C" w14:textId="77777777" w:rsidTr="007F2D7C">
        <w:tc>
          <w:tcPr>
            <w:tcW w:w="67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hideMark/>
          </w:tcPr>
          <w:p w14:paraId="72DEC75F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Cs/>
                <w:color w:val="404040"/>
              </w:rPr>
            </w:pPr>
            <w:r w:rsidRPr="007F2D7C">
              <w:rPr>
                <w:rFonts w:ascii="Arial" w:eastAsia="Trebuchet MS" w:hAnsi="Arial" w:cs="Arial"/>
                <w:bCs/>
                <w:color w:val="404040"/>
              </w:rPr>
              <w:t>Personopplysninger samlet inn via en tredjepart i følge med minst ett annet kriterium</w:t>
            </w:r>
          </w:p>
        </w:tc>
        <w:tc>
          <w:tcPr>
            <w:tcW w:w="19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936DA3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</w:p>
        </w:tc>
      </w:tr>
      <w:tr w:rsidR="007F2D7C" w:rsidRPr="007F2D7C" w14:paraId="066847E6" w14:textId="77777777" w:rsidTr="007F2D7C">
        <w:tc>
          <w:tcPr>
            <w:tcW w:w="67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hideMark/>
          </w:tcPr>
          <w:p w14:paraId="00B0247B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Cs/>
                <w:color w:val="404040"/>
              </w:rPr>
            </w:pPr>
            <w:r w:rsidRPr="007F2D7C">
              <w:rPr>
                <w:rFonts w:ascii="Arial" w:eastAsia="Trebuchet MS" w:hAnsi="Arial" w:cs="Arial"/>
                <w:bCs/>
                <w:color w:val="404040"/>
              </w:rPr>
              <w:t>Behandling av biometriske opplysninger for å identifisere enkeltpersoner i følge med minst ett annet kriterium</w:t>
            </w:r>
          </w:p>
        </w:tc>
        <w:tc>
          <w:tcPr>
            <w:tcW w:w="19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743D82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</w:p>
        </w:tc>
      </w:tr>
      <w:tr w:rsidR="007F2D7C" w:rsidRPr="007F2D7C" w14:paraId="17F7D93B" w14:textId="77777777" w:rsidTr="007F2D7C">
        <w:tc>
          <w:tcPr>
            <w:tcW w:w="67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hideMark/>
          </w:tcPr>
          <w:p w14:paraId="699AECD9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Cs/>
                <w:color w:val="404040"/>
              </w:rPr>
            </w:pPr>
            <w:r w:rsidRPr="007F2D7C">
              <w:rPr>
                <w:rFonts w:ascii="Arial" w:eastAsia="Trebuchet MS" w:hAnsi="Arial" w:cs="Arial"/>
                <w:bCs/>
                <w:color w:val="404040"/>
              </w:rPr>
              <w:t>Behandling av genetiske opplysninger i følge med minst ett annet kriterium</w:t>
            </w:r>
          </w:p>
        </w:tc>
        <w:tc>
          <w:tcPr>
            <w:tcW w:w="19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77D2B6D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</w:p>
        </w:tc>
      </w:tr>
      <w:tr w:rsidR="007F2D7C" w:rsidRPr="007F2D7C" w14:paraId="16CF4AE1" w14:textId="77777777" w:rsidTr="007F2D7C">
        <w:trPr>
          <w:trHeight w:val="70"/>
        </w:trPr>
        <w:tc>
          <w:tcPr>
            <w:tcW w:w="67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hideMark/>
          </w:tcPr>
          <w:p w14:paraId="1A555DD0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Cs/>
                <w:color w:val="404040"/>
              </w:rPr>
            </w:pPr>
            <w:r w:rsidRPr="007F2D7C">
              <w:rPr>
                <w:rFonts w:ascii="Arial" w:eastAsia="Trebuchet MS" w:hAnsi="Arial" w:cs="Arial"/>
                <w:bCs/>
                <w:color w:val="404040"/>
              </w:rPr>
              <w:t>Behandling av personopplysninger med innovativ teknologi i følge med minst ett annet kriterium</w:t>
            </w:r>
          </w:p>
        </w:tc>
        <w:tc>
          <w:tcPr>
            <w:tcW w:w="19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7FCC2F0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</w:p>
        </w:tc>
      </w:tr>
      <w:tr w:rsidR="007F2D7C" w:rsidRPr="007F2D7C" w14:paraId="5F038A54" w14:textId="77777777" w:rsidTr="007F2D7C">
        <w:trPr>
          <w:trHeight w:val="70"/>
        </w:trPr>
        <w:tc>
          <w:tcPr>
            <w:tcW w:w="67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hideMark/>
          </w:tcPr>
          <w:p w14:paraId="29785D7A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Cs/>
                <w:color w:val="404040"/>
              </w:rPr>
            </w:pPr>
            <w:r w:rsidRPr="007F2D7C">
              <w:rPr>
                <w:rFonts w:ascii="Arial" w:eastAsia="Trebuchet MS" w:hAnsi="Arial" w:cs="Arial"/>
                <w:bCs/>
                <w:color w:val="404040"/>
              </w:rPr>
              <w:t>Behandling av personopplysninger for systematisk monitorering av ansatte</w:t>
            </w:r>
          </w:p>
        </w:tc>
        <w:tc>
          <w:tcPr>
            <w:tcW w:w="19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A6CC98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</w:p>
        </w:tc>
      </w:tr>
      <w:tr w:rsidR="007F2D7C" w:rsidRPr="007F2D7C" w14:paraId="6B808B9E" w14:textId="77777777" w:rsidTr="007F2D7C">
        <w:trPr>
          <w:trHeight w:val="70"/>
        </w:trPr>
        <w:tc>
          <w:tcPr>
            <w:tcW w:w="67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hideMark/>
          </w:tcPr>
          <w:p w14:paraId="25DEB1AD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Cs/>
                <w:color w:val="404040"/>
              </w:rPr>
            </w:pPr>
            <w:r w:rsidRPr="007F2D7C">
              <w:rPr>
                <w:rFonts w:ascii="Arial" w:eastAsia="Trebuchet MS" w:hAnsi="Arial" w:cs="Arial"/>
                <w:bCs/>
                <w:color w:val="404040"/>
              </w:rPr>
              <w:t>Behandling av personopplysninger, uten samtykke, for vitenskapelige eller historiske formål i følge med minst ett annet kriterium</w:t>
            </w:r>
          </w:p>
        </w:tc>
        <w:tc>
          <w:tcPr>
            <w:tcW w:w="19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5308AB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</w:p>
        </w:tc>
      </w:tr>
      <w:tr w:rsidR="007F2D7C" w:rsidRPr="007F2D7C" w14:paraId="1A00CFE8" w14:textId="77777777" w:rsidTr="007F2D7C">
        <w:trPr>
          <w:trHeight w:val="70"/>
        </w:trPr>
        <w:tc>
          <w:tcPr>
            <w:tcW w:w="67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hideMark/>
          </w:tcPr>
          <w:p w14:paraId="3D792436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Cs/>
                <w:color w:val="404040"/>
              </w:rPr>
            </w:pPr>
            <w:r w:rsidRPr="007F2D7C">
              <w:rPr>
                <w:rFonts w:ascii="Arial" w:eastAsia="Trebuchet MS" w:hAnsi="Arial" w:cs="Arial"/>
                <w:bCs/>
                <w:color w:val="404040"/>
              </w:rPr>
              <w:t>Behandling av lokasjonsdata i følge med minst ett annet kriterium</w:t>
            </w:r>
          </w:p>
        </w:tc>
        <w:tc>
          <w:tcPr>
            <w:tcW w:w="19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6EF02D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</w:p>
        </w:tc>
      </w:tr>
      <w:tr w:rsidR="007F2D7C" w:rsidRPr="007F2D7C" w14:paraId="6467BD34" w14:textId="77777777" w:rsidTr="007F2D7C">
        <w:trPr>
          <w:trHeight w:val="70"/>
        </w:trPr>
        <w:tc>
          <w:tcPr>
            <w:tcW w:w="67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hideMark/>
          </w:tcPr>
          <w:p w14:paraId="2C34BDF1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Cs/>
                <w:color w:val="404040"/>
              </w:rPr>
            </w:pPr>
            <w:r w:rsidRPr="007F2D7C">
              <w:rPr>
                <w:rFonts w:ascii="Arial" w:eastAsia="Trebuchet MS" w:hAnsi="Arial" w:cs="Arial"/>
                <w:bCs/>
                <w:color w:val="404040"/>
              </w:rPr>
              <w:t>Behandling av personopplysninger for å evaluere læring, mestring og trivsel i skoler eller barnehager</w:t>
            </w:r>
          </w:p>
        </w:tc>
        <w:tc>
          <w:tcPr>
            <w:tcW w:w="19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67850A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</w:p>
        </w:tc>
      </w:tr>
      <w:tr w:rsidR="007F2D7C" w:rsidRPr="007F2D7C" w14:paraId="1DE9D48C" w14:textId="77777777" w:rsidTr="007F2D7C">
        <w:trPr>
          <w:trHeight w:val="70"/>
        </w:trPr>
        <w:tc>
          <w:tcPr>
            <w:tcW w:w="67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hideMark/>
          </w:tcPr>
          <w:p w14:paraId="7AD2555E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Cs/>
                <w:color w:val="404040"/>
              </w:rPr>
            </w:pPr>
            <w:r w:rsidRPr="007F2D7C">
              <w:rPr>
                <w:rFonts w:ascii="Arial" w:eastAsia="Trebuchet MS" w:hAnsi="Arial" w:cs="Arial"/>
                <w:bCs/>
                <w:color w:val="404040"/>
              </w:rPr>
              <w:t>Systematisk monitorering, inkludert kameraovervåking, på offentlig tilgjengelige områder i stor skala</w:t>
            </w:r>
          </w:p>
        </w:tc>
        <w:tc>
          <w:tcPr>
            <w:tcW w:w="19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220369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</w:p>
        </w:tc>
      </w:tr>
      <w:tr w:rsidR="007F2D7C" w:rsidRPr="007F2D7C" w14:paraId="1A42517A" w14:textId="77777777" w:rsidTr="007F2D7C">
        <w:trPr>
          <w:trHeight w:val="70"/>
        </w:trPr>
        <w:tc>
          <w:tcPr>
            <w:tcW w:w="67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hideMark/>
          </w:tcPr>
          <w:p w14:paraId="2E8BCD03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Cs/>
                <w:color w:val="404040"/>
              </w:rPr>
            </w:pPr>
            <w:r w:rsidRPr="007F2D7C">
              <w:rPr>
                <w:rFonts w:ascii="Arial" w:eastAsia="Trebuchet MS" w:hAnsi="Arial" w:cs="Arial"/>
                <w:bCs/>
                <w:color w:val="404040"/>
              </w:rPr>
              <w:t>Kameraovervåking i skoler og barnehager i åpningstider</w:t>
            </w:r>
          </w:p>
        </w:tc>
        <w:tc>
          <w:tcPr>
            <w:tcW w:w="19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444B0E0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</w:p>
        </w:tc>
      </w:tr>
      <w:tr w:rsidR="007F2D7C" w:rsidRPr="007F2D7C" w14:paraId="46504164" w14:textId="77777777" w:rsidTr="007F2D7C">
        <w:trPr>
          <w:trHeight w:val="70"/>
        </w:trPr>
        <w:tc>
          <w:tcPr>
            <w:tcW w:w="67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hideMark/>
          </w:tcPr>
          <w:p w14:paraId="7D3C6F76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Cs/>
                <w:color w:val="404040"/>
              </w:rPr>
            </w:pPr>
            <w:r w:rsidRPr="007F2D7C">
              <w:rPr>
                <w:rFonts w:ascii="Arial" w:eastAsia="Trebuchet MS" w:hAnsi="Arial" w:cs="Arial"/>
                <w:bCs/>
                <w:color w:val="404040"/>
              </w:rPr>
              <w:t>Behandling av særlige kategorier av personopplysninger eller svært personlige opplysninger i stor skala for algoritmetrening</w:t>
            </w:r>
          </w:p>
        </w:tc>
        <w:tc>
          <w:tcPr>
            <w:tcW w:w="19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8D0046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</w:p>
        </w:tc>
      </w:tr>
      <w:tr w:rsidR="007F2D7C" w:rsidRPr="007F2D7C" w14:paraId="60C05CBD" w14:textId="77777777" w:rsidTr="007F2D7C">
        <w:trPr>
          <w:trHeight w:val="70"/>
        </w:trPr>
        <w:tc>
          <w:tcPr>
            <w:tcW w:w="67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hideMark/>
          </w:tcPr>
          <w:p w14:paraId="0FE96981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Cs/>
                <w:color w:val="404040"/>
              </w:rPr>
            </w:pPr>
            <w:r w:rsidRPr="007F2D7C">
              <w:rPr>
                <w:rFonts w:ascii="Arial" w:eastAsia="Trebuchet MS" w:hAnsi="Arial" w:cs="Arial"/>
                <w:bCs/>
                <w:color w:val="404040"/>
              </w:rPr>
              <w:t>Behandling av personopplysninger ved å systematisk monitorere effektivitet, ferdigheter, kunnskap, mental helse og utvikling</w:t>
            </w:r>
          </w:p>
        </w:tc>
        <w:tc>
          <w:tcPr>
            <w:tcW w:w="19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8813AFB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</w:p>
        </w:tc>
      </w:tr>
      <w:tr w:rsidR="007F2D7C" w:rsidRPr="007F2D7C" w14:paraId="3FC170E2" w14:textId="77777777" w:rsidTr="007F2D7C">
        <w:trPr>
          <w:trHeight w:val="70"/>
        </w:trPr>
        <w:tc>
          <w:tcPr>
            <w:tcW w:w="67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hideMark/>
          </w:tcPr>
          <w:p w14:paraId="4EB2A948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Cs/>
                <w:color w:val="404040"/>
              </w:rPr>
            </w:pPr>
            <w:r w:rsidRPr="007F2D7C">
              <w:rPr>
                <w:rFonts w:ascii="Arial" w:eastAsia="Trebuchet MS" w:hAnsi="Arial" w:cs="Arial"/>
                <w:bCs/>
                <w:color w:val="404040"/>
              </w:rPr>
              <w:t>Behandlingens formål er å tilby en tjeneste eller utvikle produkter for kommersiell bruk som involverer å forutsi jobbprestasjoner, økonomi, helse, personlige preferanser eller interesser, pålitelighet, adferd, lokasjon eller bevegelsesmønste</w:t>
            </w:r>
          </w:p>
        </w:tc>
        <w:tc>
          <w:tcPr>
            <w:tcW w:w="19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151B34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</w:p>
        </w:tc>
      </w:tr>
      <w:tr w:rsidR="007F2D7C" w:rsidRPr="007F2D7C" w14:paraId="612BAE9F" w14:textId="77777777" w:rsidTr="007F2D7C">
        <w:trPr>
          <w:trHeight w:val="70"/>
        </w:trPr>
        <w:tc>
          <w:tcPr>
            <w:tcW w:w="67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hideMark/>
          </w:tcPr>
          <w:p w14:paraId="7B146384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Cs/>
                <w:color w:val="404040"/>
              </w:rPr>
            </w:pPr>
            <w:r w:rsidRPr="007F2D7C">
              <w:rPr>
                <w:rFonts w:ascii="Arial" w:eastAsia="Trebuchet MS" w:hAnsi="Arial" w:cs="Arial"/>
                <w:bCs/>
                <w:color w:val="404040"/>
              </w:rPr>
              <w:t>Innsamling av personopplysninger i stor skala gjennom «tingenes internett» eller velferdsteknologi</w:t>
            </w:r>
          </w:p>
        </w:tc>
        <w:tc>
          <w:tcPr>
            <w:tcW w:w="19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3AC1DA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</w:p>
        </w:tc>
      </w:tr>
    </w:tbl>
    <w:p w14:paraId="63D6EF36" w14:textId="77777777" w:rsidR="007F2D7C" w:rsidRPr="007F2D7C" w:rsidRDefault="007F2D7C" w:rsidP="007F2D7C">
      <w:pPr>
        <w:spacing w:after="120" w:line="240" w:lineRule="auto"/>
        <w:contextualSpacing/>
        <w:rPr>
          <w:rFonts w:ascii="Arial" w:eastAsia="Trebuchet MS" w:hAnsi="Arial" w:cs="Arial"/>
          <w:b/>
          <w:bCs/>
          <w:color w:val="404040"/>
        </w:rPr>
      </w:pPr>
    </w:p>
    <w:p w14:paraId="47A3E892" w14:textId="77777777" w:rsidR="007F2D7C" w:rsidRPr="007F2D7C" w:rsidRDefault="007F2D7C" w:rsidP="007F2D7C">
      <w:pPr>
        <w:spacing w:after="120" w:line="240" w:lineRule="auto"/>
        <w:contextualSpacing/>
        <w:rPr>
          <w:rFonts w:ascii="Arial" w:eastAsia="Trebuchet MS" w:hAnsi="Arial" w:cs="Arial"/>
          <w:b/>
          <w:bCs/>
          <w:color w:val="404040"/>
        </w:rPr>
      </w:pPr>
    </w:p>
    <w:p w14:paraId="761E0FD6" w14:textId="77777777" w:rsidR="007F2D7C" w:rsidRPr="007F2D7C" w:rsidRDefault="00000000" w:rsidP="007F2D7C">
      <w:pPr>
        <w:spacing w:after="120" w:line="240" w:lineRule="auto"/>
        <w:contextualSpacing/>
        <w:rPr>
          <w:rFonts w:ascii="Arial" w:eastAsia="Trebuchet MS" w:hAnsi="Arial" w:cs="Arial"/>
          <w:color w:val="404040"/>
        </w:rPr>
      </w:pPr>
      <w:sdt>
        <w:sdtPr>
          <w:rPr>
            <w:rFonts w:ascii="Arial" w:eastAsia="Trebuchet MS" w:hAnsi="Arial" w:cs="Arial"/>
            <w:b/>
            <w:bCs/>
            <w:color w:val="404040"/>
          </w:rPr>
          <w:id w:val="1622962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2D7C" w:rsidRPr="007F2D7C">
            <w:rPr>
              <w:rFonts w:ascii="Segoe UI Symbol" w:eastAsia="Trebuchet MS" w:hAnsi="Segoe UI Symbol" w:cs="Segoe UI Symbol"/>
              <w:b/>
              <w:bCs/>
              <w:color w:val="404040"/>
            </w:rPr>
            <w:t>☐</w:t>
          </w:r>
        </w:sdtContent>
      </w:sdt>
      <w:r w:rsidR="007F2D7C" w:rsidRPr="007F2D7C">
        <w:rPr>
          <w:rFonts w:ascii="Arial" w:eastAsia="Trebuchet MS" w:hAnsi="Arial" w:cs="Arial"/>
          <w:b/>
          <w:bCs/>
          <w:color w:val="404040"/>
        </w:rPr>
        <w:t xml:space="preserve"> </w:t>
      </w:r>
      <w:r w:rsidR="007F2D7C" w:rsidRPr="007F2D7C">
        <w:rPr>
          <w:rFonts w:ascii="Arial" w:eastAsia="Trebuchet MS" w:hAnsi="Arial" w:cs="Arial"/>
          <w:b/>
          <w:bCs/>
          <w:color w:val="404040"/>
        </w:rPr>
        <w:tab/>
      </w:r>
      <w:r w:rsidR="007F2D7C" w:rsidRPr="007F2D7C">
        <w:rPr>
          <w:rFonts w:ascii="Arial" w:eastAsia="Trebuchet MS" w:hAnsi="Arial" w:cs="Arial"/>
          <w:color w:val="404040"/>
        </w:rPr>
        <w:t xml:space="preserve">Et av de alternative kravene i personvernforordningen artikkel 35 (3) er </w:t>
      </w:r>
    </w:p>
    <w:p w14:paraId="7A528D09" w14:textId="3130A01D" w:rsidR="007F2D7C" w:rsidRDefault="007F2D7C" w:rsidP="007F2D7C">
      <w:pPr>
        <w:spacing w:after="120" w:line="240" w:lineRule="auto"/>
        <w:contextualSpacing/>
        <w:rPr>
          <w:rFonts w:ascii="Arial" w:eastAsia="Trebuchet MS" w:hAnsi="Arial" w:cs="Arial"/>
          <w:color w:val="404040"/>
        </w:rPr>
      </w:pPr>
      <w:r w:rsidRPr="007F2D7C">
        <w:rPr>
          <w:rFonts w:ascii="Arial" w:eastAsia="Trebuchet MS" w:hAnsi="Arial" w:cs="Arial"/>
          <w:color w:val="404040"/>
        </w:rPr>
        <w:t xml:space="preserve">oppfylt. </w:t>
      </w:r>
    </w:p>
    <w:p w14:paraId="3BDF1B54" w14:textId="77777777" w:rsidR="007F2D7C" w:rsidRPr="007F2D7C" w:rsidRDefault="007F2D7C" w:rsidP="007F2D7C">
      <w:pPr>
        <w:spacing w:after="120" w:line="240" w:lineRule="auto"/>
        <w:contextualSpacing/>
        <w:rPr>
          <w:rFonts w:ascii="Arial" w:eastAsia="Trebuchet MS" w:hAnsi="Arial" w:cs="Arial"/>
          <w:color w:val="404040"/>
        </w:rPr>
      </w:pPr>
    </w:p>
    <w:tbl>
      <w:tblPr>
        <w:tblW w:w="8779" w:type="dxa"/>
        <w:tblLook w:val="04A0" w:firstRow="1" w:lastRow="0" w:firstColumn="1" w:lastColumn="0" w:noHBand="0" w:noVBand="1"/>
      </w:tblPr>
      <w:tblGrid>
        <w:gridCol w:w="6794"/>
        <w:gridCol w:w="1985"/>
      </w:tblGrid>
      <w:tr w:rsidR="007F2D7C" w:rsidRPr="007F2D7C" w14:paraId="6F9803FC" w14:textId="77777777" w:rsidTr="007F2D7C">
        <w:tc>
          <w:tcPr>
            <w:tcW w:w="67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069E8"/>
            <w:hideMark/>
          </w:tcPr>
          <w:p w14:paraId="4BF97BB1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color w:val="FFFFFF" w:themeColor="background1"/>
              </w:rPr>
            </w:pPr>
            <w:r w:rsidRPr="007F2D7C">
              <w:rPr>
                <w:rFonts w:ascii="Arial" w:eastAsia="Trebuchet MS" w:hAnsi="Arial" w:cs="Arial"/>
                <w:color w:val="FFFFFF" w:themeColor="background1"/>
              </w:rPr>
              <w:lastRenderedPageBreak/>
              <w:t>Krav:</w:t>
            </w:r>
          </w:p>
        </w:tc>
        <w:tc>
          <w:tcPr>
            <w:tcW w:w="19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069E8"/>
            <w:hideMark/>
          </w:tcPr>
          <w:p w14:paraId="3D0B2505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color w:val="FFFFFF" w:themeColor="background1"/>
              </w:rPr>
            </w:pPr>
            <w:r w:rsidRPr="007F2D7C">
              <w:rPr>
                <w:rFonts w:ascii="Arial" w:eastAsia="Trebuchet MS" w:hAnsi="Arial" w:cs="Arial"/>
                <w:color w:val="FFFFFF" w:themeColor="background1"/>
              </w:rPr>
              <w:t>Er kravet oppfylt? (Ja/Nei)</w:t>
            </w:r>
          </w:p>
        </w:tc>
      </w:tr>
      <w:tr w:rsidR="007F2D7C" w:rsidRPr="007F2D7C" w14:paraId="4F6BAEB5" w14:textId="77777777" w:rsidTr="007F2D7C">
        <w:tc>
          <w:tcPr>
            <w:tcW w:w="67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hideMark/>
          </w:tcPr>
          <w:p w14:paraId="35DDCC37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Cs/>
                <w:color w:val="404040"/>
              </w:rPr>
            </w:pPr>
            <w:r w:rsidRPr="007F2D7C">
              <w:rPr>
                <w:rFonts w:ascii="Arial" w:eastAsia="Trebuchet MS" w:hAnsi="Arial" w:cs="Arial"/>
                <w:bCs/>
                <w:color w:val="404040"/>
              </w:rPr>
              <w:t>Behandlingen omfatter en systematisk og omfattende vurdering av den registrertes personlige aspekter, og er basert på automatisert behandling, og som danner grunnlag for avgjørelser som i betydelig grad påvirker den fysiske personen</w:t>
            </w:r>
          </w:p>
        </w:tc>
        <w:tc>
          <w:tcPr>
            <w:tcW w:w="19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8F02297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</w:p>
        </w:tc>
      </w:tr>
      <w:tr w:rsidR="007F2D7C" w:rsidRPr="007F2D7C" w14:paraId="40069C6D" w14:textId="77777777" w:rsidTr="007F2D7C">
        <w:tc>
          <w:tcPr>
            <w:tcW w:w="67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hideMark/>
          </w:tcPr>
          <w:p w14:paraId="711A23E7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Cs/>
                <w:color w:val="404040"/>
              </w:rPr>
            </w:pPr>
            <w:r w:rsidRPr="007F2D7C">
              <w:rPr>
                <w:rFonts w:ascii="Arial" w:eastAsia="Trebuchet MS" w:hAnsi="Arial" w:cs="Arial"/>
                <w:bCs/>
                <w:color w:val="404040"/>
              </w:rPr>
              <w:t>Behandlingene utgjør behandling i stor skala av særlige kategorier av opplysninger eller opplysninger om lovbrudd eller straffbare forhold</w:t>
            </w:r>
          </w:p>
        </w:tc>
        <w:tc>
          <w:tcPr>
            <w:tcW w:w="19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E04012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</w:p>
        </w:tc>
      </w:tr>
      <w:tr w:rsidR="007F2D7C" w:rsidRPr="007F2D7C" w14:paraId="27257FBA" w14:textId="77777777" w:rsidTr="007F2D7C">
        <w:tc>
          <w:tcPr>
            <w:tcW w:w="67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hideMark/>
          </w:tcPr>
          <w:p w14:paraId="58ABC9AD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Cs/>
                <w:color w:val="404040"/>
              </w:rPr>
            </w:pPr>
            <w:r w:rsidRPr="007F2D7C">
              <w:rPr>
                <w:rFonts w:ascii="Arial" w:eastAsia="Trebuchet MS" w:hAnsi="Arial" w:cs="Arial"/>
                <w:bCs/>
                <w:color w:val="404040"/>
              </w:rPr>
              <w:t>Behandlingen utgjør en systematisk overvåking i stor skala av et offentlig tilgjengelig område</w:t>
            </w:r>
          </w:p>
        </w:tc>
        <w:tc>
          <w:tcPr>
            <w:tcW w:w="19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164E802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</w:p>
        </w:tc>
      </w:tr>
    </w:tbl>
    <w:p w14:paraId="64A1C4BB" w14:textId="77777777" w:rsidR="007F2D7C" w:rsidRPr="007F2D7C" w:rsidRDefault="007F2D7C" w:rsidP="007F2D7C">
      <w:pPr>
        <w:spacing w:after="120" w:line="240" w:lineRule="auto"/>
        <w:contextualSpacing/>
        <w:rPr>
          <w:rFonts w:ascii="Arial" w:eastAsia="Trebuchet MS" w:hAnsi="Arial" w:cs="Arial"/>
          <w:b/>
          <w:bCs/>
          <w:color w:val="404040"/>
        </w:rPr>
      </w:pPr>
    </w:p>
    <w:p w14:paraId="2D0522AF" w14:textId="77777777" w:rsidR="007F2D7C" w:rsidRPr="007F2D7C" w:rsidRDefault="007F2D7C" w:rsidP="007F2D7C">
      <w:pPr>
        <w:spacing w:after="120" w:line="240" w:lineRule="auto"/>
        <w:contextualSpacing/>
        <w:rPr>
          <w:rFonts w:ascii="Arial" w:eastAsia="Trebuchet MS" w:hAnsi="Arial" w:cs="Arial"/>
          <w:b/>
          <w:bCs/>
          <w:color w:val="404040"/>
        </w:rPr>
      </w:pPr>
    </w:p>
    <w:p w14:paraId="39106ADE" w14:textId="2217D98B" w:rsidR="007F2D7C" w:rsidRPr="007F2D7C" w:rsidRDefault="00000000" w:rsidP="007F2D7C">
      <w:pPr>
        <w:spacing w:after="120" w:line="240" w:lineRule="auto"/>
        <w:contextualSpacing/>
        <w:rPr>
          <w:rFonts w:ascii="Arial" w:eastAsia="Trebuchet MS" w:hAnsi="Arial" w:cs="Arial"/>
          <w:color w:val="404040"/>
        </w:rPr>
      </w:pPr>
      <w:sdt>
        <w:sdtPr>
          <w:rPr>
            <w:rFonts w:ascii="Arial" w:eastAsia="Trebuchet MS" w:hAnsi="Arial" w:cs="Arial"/>
            <w:b/>
            <w:bCs/>
            <w:color w:val="404040"/>
          </w:rPr>
          <w:id w:val="326559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2D7C" w:rsidRPr="007F2D7C">
            <w:rPr>
              <w:rFonts w:ascii="Segoe UI Symbol" w:eastAsia="Trebuchet MS" w:hAnsi="Segoe UI Symbol" w:cs="Segoe UI Symbol"/>
              <w:b/>
              <w:bCs/>
              <w:color w:val="404040"/>
            </w:rPr>
            <w:t>☐</w:t>
          </w:r>
        </w:sdtContent>
      </w:sdt>
      <w:r w:rsidR="007F2D7C" w:rsidRPr="007F2D7C">
        <w:rPr>
          <w:rFonts w:ascii="Arial" w:eastAsia="Trebuchet MS" w:hAnsi="Arial" w:cs="Arial"/>
          <w:b/>
          <w:bCs/>
          <w:color w:val="404040"/>
        </w:rPr>
        <w:t xml:space="preserve"> </w:t>
      </w:r>
      <w:r w:rsidR="007F2D7C" w:rsidRPr="007F2D7C">
        <w:rPr>
          <w:rFonts w:ascii="Arial" w:eastAsia="Trebuchet MS" w:hAnsi="Arial" w:cs="Arial"/>
          <w:b/>
          <w:bCs/>
          <w:color w:val="404040"/>
        </w:rPr>
        <w:tab/>
      </w:r>
      <w:r w:rsidR="007F2D7C" w:rsidRPr="007F2D7C">
        <w:rPr>
          <w:rFonts w:ascii="Arial" w:eastAsia="Trebuchet MS" w:hAnsi="Arial" w:cs="Arial"/>
          <w:color w:val="404040"/>
        </w:rPr>
        <w:t>Kriterier i Artikkel 29-gruppens veileder er oppfylt.</w:t>
      </w:r>
    </w:p>
    <w:p w14:paraId="16220E1B" w14:textId="77777777" w:rsidR="007F2D7C" w:rsidRPr="007F2D7C" w:rsidRDefault="007F2D7C" w:rsidP="007F2D7C">
      <w:pPr>
        <w:spacing w:after="120" w:line="240" w:lineRule="auto"/>
        <w:contextualSpacing/>
        <w:rPr>
          <w:rFonts w:ascii="Arial" w:eastAsia="Trebuchet MS" w:hAnsi="Arial" w:cs="Arial"/>
          <w:b/>
          <w:bCs/>
          <w:color w:val="404040"/>
        </w:rPr>
      </w:pPr>
    </w:p>
    <w:tbl>
      <w:tblPr>
        <w:tblW w:w="8779" w:type="dxa"/>
        <w:tblLook w:val="04A0" w:firstRow="1" w:lastRow="0" w:firstColumn="1" w:lastColumn="0" w:noHBand="0" w:noVBand="1"/>
      </w:tblPr>
      <w:tblGrid>
        <w:gridCol w:w="6794"/>
        <w:gridCol w:w="1985"/>
      </w:tblGrid>
      <w:tr w:rsidR="007F2D7C" w:rsidRPr="007F2D7C" w14:paraId="7F3587C6" w14:textId="77777777" w:rsidTr="007F2D7C">
        <w:tc>
          <w:tcPr>
            <w:tcW w:w="67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069E8"/>
            <w:hideMark/>
          </w:tcPr>
          <w:p w14:paraId="45E09194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color w:val="FFFFFF" w:themeColor="background1"/>
              </w:rPr>
            </w:pPr>
            <w:r w:rsidRPr="007F2D7C">
              <w:rPr>
                <w:rFonts w:ascii="Arial" w:eastAsia="Trebuchet MS" w:hAnsi="Arial" w:cs="Arial"/>
                <w:color w:val="FFFFFF" w:themeColor="background1"/>
              </w:rPr>
              <w:t>Krav:</w:t>
            </w:r>
          </w:p>
        </w:tc>
        <w:tc>
          <w:tcPr>
            <w:tcW w:w="19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069E8"/>
            <w:hideMark/>
          </w:tcPr>
          <w:p w14:paraId="533DA6D1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color w:val="FFFFFF" w:themeColor="background1"/>
              </w:rPr>
            </w:pPr>
            <w:r w:rsidRPr="007F2D7C">
              <w:rPr>
                <w:rFonts w:ascii="Arial" w:eastAsia="Trebuchet MS" w:hAnsi="Arial" w:cs="Arial"/>
                <w:color w:val="FFFFFF" w:themeColor="background1"/>
              </w:rPr>
              <w:t>Er kriteriet oppfylt? (Ja/Nei)</w:t>
            </w:r>
          </w:p>
        </w:tc>
      </w:tr>
      <w:tr w:rsidR="007F2D7C" w:rsidRPr="007F2D7C" w14:paraId="0EA73238" w14:textId="77777777" w:rsidTr="007F2D7C">
        <w:tc>
          <w:tcPr>
            <w:tcW w:w="67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hideMark/>
          </w:tcPr>
          <w:p w14:paraId="43A6ADB1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Cs/>
                <w:color w:val="404040"/>
              </w:rPr>
            </w:pPr>
            <w:r w:rsidRPr="007F2D7C">
              <w:rPr>
                <w:rFonts w:ascii="Arial" w:eastAsia="Trebuchet MS" w:hAnsi="Arial" w:cs="Arial"/>
                <w:bCs/>
                <w:color w:val="404040"/>
              </w:rPr>
              <w:t>Behandlingen innebærer evaluering eller poengsetting av registrerte</w:t>
            </w:r>
          </w:p>
        </w:tc>
        <w:tc>
          <w:tcPr>
            <w:tcW w:w="19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623564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</w:p>
        </w:tc>
      </w:tr>
      <w:tr w:rsidR="007F2D7C" w:rsidRPr="007F2D7C" w14:paraId="6C9860A3" w14:textId="77777777" w:rsidTr="007F2D7C">
        <w:tc>
          <w:tcPr>
            <w:tcW w:w="67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hideMark/>
          </w:tcPr>
          <w:p w14:paraId="3F3E4F9B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Cs/>
                <w:color w:val="404040"/>
              </w:rPr>
            </w:pPr>
            <w:r w:rsidRPr="007F2D7C">
              <w:rPr>
                <w:rFonts w:ascii="Arial" w:eastAsia="Trebuchet MS" w:hAnsi="Arial" w:cs="Arial"/>
                <w:bCs/>
                <w:color w:val="404040"/>
              </w:rPr>
              <w:t>Behandlingen innebærer automatiserte beslutninger med rettslig eller tilsvarende virkning</w:t>
            </w:r>
          </w:p>
        </w:tc>
        <w:tc>
          <w:tcPr>
            <w:tcW w:w="19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80CF2A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</w:p>
        </w:tc>
      </w:tr>
      <w:tr w:rsidR="007F2D7C" w:rsidRPr="007F2D7C" w14:paraId="3A913334" w14:textId="77777777" w:rsidTr="007F2D7C">
        <w:tc>
          <w:tcPr>
            <w:tcW w:w="67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hideMark/>
          </w:tcPr>
          <w:p w14:paraId="2CC03A03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Cs/>
                <w:color w:val="404040"/>
              </w:rPr>
            </w:pPr>
            <w:r w:rsidRPr="007F2D7C">
              <w:rPr>
                <w:rFonts w:ascii="Arial" w:eastAsia="Trebuchet MS" w:hAnsi="Arial" w:cs="Arial"/>
                <w:bCs/>
                <w:color w:val="404040"/>
              </w:rPr>
              <w:t>Behandlingen innebærer systematisk monitorering</w:t>
            </w:r>
          </w:p>
        </w:tc>
        <w:tc>
          <w:tcPr>
            <w:tcW w:w="19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57E5509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</w:p>
        </w:tc>
      </w:tr>
      <w:tr w:rsidR="007F2D7C" w:rsidRPr="007F2D7C" w14:paraId="0E82844C" w14:textId="77777777" w:rsidTr="007F2D7C">
        <w:tc>
          <w:tcPr>
            <w:tcW w:w="67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hideMark/>
          </w:tcPr>
          <w:p w14:paraId="6F66322C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Cs/>
                <w:color w:val="404040"/>
              </w:rPr>
            </w:pPr>
            <w:r w:rsidRPr="007F2D7C">
              <w:rPr>
                <w:rFonts w:ascii="Arial" w:eastAsia="Trebuchet MS" w:hAnsi="Arial" w:cs="Arial"/>
                <w:bCs/>
                <w:color w:val="404040"/>
              </w:rPr>
              <w:t>Behandlingen omfatter særlige kategorier av personopplysninger eller andre svært personlige opplysninger</w:t>
            </w:r>
          </w:p>
        </w:tc>
        <w:tc>
          <w:tcPr>
            <w:tcW w:w="19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E9FAB7C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</w:p>
        </w:tc>
      </w:tr>
      <w:tr w:rsidR="007F2D7C" w:rsidRPr="007F2D7C" w14:paraId="0D843F15" w14:textId="77777777" w:rsidTr="007F2D7C">
        <w:tc>
          <w:tcPr>
            <w:tcW w:w="67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hideMark/>
          </w:tcPr>
          <w:p w14:paraId="401A1FB1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Cs/>
                <w:color w:val="404040"/>
              </w:rPr>
            </w:pPr>
            <w:r w:rsidRPr="007F2D7C">
              <w:rPr>
                <w:rFonts w:ascii="Arial" w:eastAsia="Trebuchet MS" w:hAnsi="Arial" w:cs="Arial"/>
                <w:bCs/>
                <w:color w:val="404040"/>
              </w:rPr>
              <w:t>Behandlingen innebærer sammenstilling eller matching av datasett</w:t>
            </w:r>
          </w:p>
        </w:tc>
        <w:tc>
          <w:tcPr>
            <w:tcW w:w="19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3E9919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</w:p>
        </w:tc>
      </w:tr>
      <w:tr w:rsidR="007F2D7C" w:rsidRPr="007F2D7C" w14:paraId="3A6A3FA5" w14:textId="77777777" w:rsidTr="007F2D7C">
        <w:tc>
          <w:tcPr>
            <w:tcW w:w="67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hideMark/>
          </w:tcPr>
          <w:p w14:paraId="2574CACB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Cs/>
                <w:color w:val="404040"/>
              </w:rPr>
            </w:pPr>
            <w:r w:rsidRPr="007F2D7C">
              <w:rPr>
                <w:rFonts w:ascii="Arial" w:eastAsia="Trebuchet MS" w:hAnsi="Arial" w:cs="Arial"/>
                <w:bCs/>
                <w:color w:val="404040"/>
              </w:rPr>
              <w:t>Behandlingen innebærer behandling av personopplysninger i stor skala</w:t>
            </w:r>
          </w:p>
        </w:tc>
        <w:tc>
          <w:tcPr>
            <w:tcW w:w="19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949023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</w:p>
        </w:tc>
      </w:tr>
      <w:tr w:rsidR="007F2D7C" w:rsidRPr="007F2D7C" w14:paraId="683727A9" w14:textId="77777777" w:rsidTr="007F2D7C">
        <w:tc>
          <w:tcPr>
            <w:tcW w:w="67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hideMark/>
          </w:tcPr>
          <w:p w14:paraId="191867DF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Cs/>
                <w:color w:val="404040"/>
              </w:rPr>
            </w:pPr>
            <w:r w:rsidRPr="007F2D7C">
              <w:rPr>
                <w:rFonts w:ascii="Arial" w:eastAsia="Trebuchet MS" w:hAnsi="Arial" w:cs="Arial"/>
                <w:bCs/>
                <w:color w:val="404040"/>
              </w:rPr>
              <w:t>Behandlingen gjelder sårbare registrerte</w:t>
            </w:r>
          </w:p>
        </w:tc>
        <w:tc>
          <w:tcPr>
            <w:tcW w:w="19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55A210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</w:p>
        </w:tc>
      </w:tr>
      <w:tr w:rsidR="007F2D7C" w:rsidRPr="007F2D7C" w14:paraId="4CAEC9C7" w14:textId="77777777" w:rsidTr="007F2D7C">
        <w:tc>
          <w:tcPr>
            <w:tcW w:w="67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hideMark/>
          </w:tcPr>
          <w:p w14:paraId="26F97528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Cs/>
                <w:color w:val="404040"/>
              </w:rPr>
            </w:pPr>
            <w:r w:rsidRPr="007F2D7C">
              <w:rPr>
                <w:rFonts w:ascii="Arial" w:eastAsia="Trebuchet MS" w:hAnsi="Arial" w:cs="Arial"/>
                <w:bCs/>
                <w:color w:val="404040"/>
              </w:rPr>
              <w:t>Behandlingen innebærer innovativ eller ny bruk av teknologisk eller organisatorisk løsning</w:t>
            </w:r>
          </w:p>
        </w:tc>
        <w:tc>
          <w:tcPr>
            <w:tcW w:w="19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B10558C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</w:p>
        </w:tc>
      </w:tr>
      <w:tr w:rsidR="007F2D7C" w:rsidRPr="007F2D7C" w14:paraId="6DF7966F" w14:textId="77777777" w:rsidTr="007F2D7C">
        <w:tc>
          <w:tcPr>
            <w:tcW w:w="67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hideMark/>
          </w:tcPr>
          <w:p w14:paraId="687FC30A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Cs/>
                <w:color w:val="404040"/>
              </w:rPr>
            </w:pPr>
            <w:r w:rsidRPr="007F2D7C">
              <w:rPr>
                <w:rFonts w:ascii="Arial" w:eastAsia="Trebuchet MS" w:hAnsi="Arial" w:cs="Arial"/>
                <w:bCs/>
                <w:color w:val="404040"/>
              </w:rPr>
              <w:t>Behandlingen vil hindre de registrerte i å utøve en rettighet eller benytte seg av en tjeneste eller avtale</w:t>
            </w:r>
          </w:p>
        </w:tc>
        <w:tc>
          <w:tcPr>
            <w:tcW w:w="19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86A381E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</w:p>
        </w:tc>
      </w:tr>
    </w:tbl>
    <w:p w14:paraId="47974528" w14:textId="5022840B" w:rsidR="00867A10" w:rsidRPr="00867A10" w:rsidRDefault="007F2D7C" w:rsidP="007F2D7C">
      <w:pPr>
        <w:spacing w:after="120" w:line="240" w:lineRule="auto"/>
        <w:contextualSpacing/>
        <w:rPr>
          <w:rFonts w:ascii="Arial" w:eastAsia="Trebuchet MS" w:hAnsi="Arial" w:cs="Arial"/>
          <w:color w:val="404040"/>
        </w:rPr>
      </w:pPr>
      <w:r w:rsidRPr="007F2D7C">
        <w:rPr>
          <w:rFonts w:ascii="Arial" w:eastAsia="Trebuchet MS" w:hAnsi="Arial" w:cs="Arial"/>
          <w:b/>
          <w:bCs/>
          <w:color w:val="404040"/>
        </w:rPr>
        <w:br/>
      </w:r>
    </w:p>
    <w:p w14:paraId="1144FCEE" w14:textId="2EF851B1" w:rsidR="00867A10" w:rsidRPr="00867A10" w:rsidRDefault="00000000" w:rsidP="007F2D7C">
      <w:pPr>
        <w:spacing w:after="280" w:line="300" w:lineRule="atLeast"/>
        <w:contextualSpacing/>
        <w:rPr>
          <w:rFonts w:ascii="Arial" w:eastAsia="Trebuchet MS" w:hAnsi="Arial" w:cs="Arial"/>
          <w:color w:val="404040"/>
        </w:rPr>
      </w:pPr>
      <w:sdt>
        <w:sdtPr>
          <w:rPr>
            <w:rFonts w:ascii="Arial" w:eastAsia="Trebuchet MS" w:hAnsi="Arial" w:cs="Arial"/>
            <w:color w:val="404040"/>
          </w:rPr>
          <w:id w:val="453913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2D7C">
            <w:rPr>
              <w:rFonts w:ascii="MS Gothic" w:eastAsia="MS Gothic" w:hAnsi="MS Gothic" w:cs="Arial" w:hint="eastAsia"/>
              <w:color w:val="404040"/>
            </w:rPr>
            <w:t>☐</w:t>
          </w:r>
        </w:sdtContent>
      </w:sdt>
      <w:r w:rsidR="00867A10" w:rsidRPr="00867A10">
        <w:rPr>
          <w:rFonts w:ascii="Arial" w:eastAsia="Trebuchet MS" w:hAnsi="Arial" w:cs="Arial"/>
          <w:color w:val="404040"/>
        </w:rPr>
        <w:t xml:space="preserve"> </w:t>
      </w:r>
      <w:r w:rsidR="00867A10" w:rsidRPr="00867A10">
        <w:rPr>
          <w:rFonts w:ascii="Arial" w:eastAsia="Trebuchet MS" w:hAnsi="Arial" w:cs="Arial"/>
          <w:color w:val="404040"/>
        </w:rPr>
        <w:tab/>
        <w:t xml:space="preserve">Virksomheten har tidligere hatt konsesjon fra Datatilsynet eller godkjenning fra </w:t>
      </w:r>
    </w:p>
    <w:p w14:paraId="1EA7F16F" w14:textId="77777777" w:rsidR="00867A10" w:rsidRPr="00867A10" w:rsidRDefault="00867A10" w:rsidP="00867A10">
      <w:pPr>
        <w:spacing w:after="280" w:line="300" w:lineRule="atLeast"/>
        <w:contextualSpacing/>
        <w:rPr>
          <w:rFonts w:ascii="Arial" w:eastAsia="Trebuchet MS" w:hAnsi="Arial" w:cs="Arial"/>
          <w:color w:val="404040"/>
        </w:rPr>
      </w:pPr>
      <w:r w:rsidRPr="00867A10">
        <w:rPr>
          <w:rFonts w:ascii="Arial" w:eastAsia="Trebuchet MS" w:hAnsi="Arial" w:cs="Arial"/>
          <w:color w:val="404040"/>
        </w:rPr>
        <w:t>REK som er datert før juli 2018.</w:t>
      </w:r>
    </w:p>
    <w:p w14:paraId="2BE5E0EE" w14:textId="77777777" w:rsidR="00867A10" w:rsidRPr="00867A10" w:rsidRDefault="00867A10" w:rsidP="00867A10">
      <w:pPr>
        <w:spacing w:after="280" w:line="300" w:lineRule="atLeast"/>
        <w:contextualSpacing/>
        <w:rPr>
          <w:rFonts w:ascii="Arial" w:eastAsia="Trebuchet MS" w:hAnsi="Arial" w:cs="Arial"/>
          <w:color w:val="404040"/>
        </w:rPr>
      </w:pPr>
    </w:p>
    <w:p w14:paraId="2CF2C761" w14:textId="64582729" w:rsidR="00867A10" w:rsidRPr="00867A10" w:rsidRDefault="00000000" w:rsidP="007F2D7C">
      <w:pPr>
        <w:spacing w:after="280" w:line="300" w:lineRule="atLeast"/>
        <w:contextualSpacing/>
        <w:rPr>
          <w:rFonts w:ascii="Arial" w:eastAsia="Trebuchet MS" w:hAnsi="Arial" w:cs="Arial"/>
          <w:color w:val="404040"/>
        </w:rPr>
      </w:pPr>
      <w:sdt>
        <w:sdtPr>
          <w:rPr>
            <w:rFonts w:ascii="Arial" w:eastAsia="Trebuchet MS" w:hAnsi="Arial" w:cs="Arial"/>
            <w:color w:val="404040"/>
          </w:rPr>
          <w:id w:val="777607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2D7C">
            <w:rPr>
              <w:rFonts w:ascii="MS Gothic" w:eastAsia="MS Gothic" w:hAnsi="MS Gothic" w:cs="Arial" w:hint="eastAsia"/>
              <w:color w:val="404040"/>
            </w:rPr>
            <w:t>☐</w:t>
          </w:r>
        </w:sdtContent>
      </w:sdt>
      <w:r w:rsidR="00867A10" w:rsidRPr="00867A10">
        <w:rPr>
          <w:rFonts w:ascii="Arial" w:eastAsia="Trebuchet MS" w:hAnsi="Arial" w:cs="Arial"/>
          <w:color w:val="404040"/>
        </w:rPr>
        <w:t xml:space="preserve"> </w:t>
      </w:r>
      <w:r w:rsidR="00867A10" w:rsidRPr="00867A10">
        <w:rPr>
          <w:rFonts w:ascii="Arial" w:eastAsia="Trebuchet MS" w:hAnsi="Arial" w:cs="Arial"/>
          <w:color w:val="404040"/>
        </w:rPr>
        <w:tab/>
        <w:t xml:space="preserve">Virksomheten har etter en konkret vurdering kommet til at det sannsynligvis </w:t>
      </w:r>
    </w:p>
    <w:p w14:paraId="78D7A190" w14:textId="63F83EE6" w:rsidR="00867A10" w:rsidRDefault="00867A10" w:rsidP="007F2D7C">
      <w:pPr>
        <w:spacing w:after="280" w:line="300" w:lineRule="atLeast"/>
        <w:contextualSpacing/>
        <w:rPr>
          <w:rFonts w:ascii="Arial" w:eastAsia="Trebuchet MS" w:hAnsi="Arial" w:cs="Arial"/>
          <w:color w:val="404040"/>
        </w:rPr>
      </w:pPr>
      <w:r w:rsidRPr="00867A10">
        <w:rPr>
          <w:rFonts w:ascii="Arial" w:eastAsia="Trebuchet MS" w:hAnsi="Arial" w:cs="Arial"/>
          <w:color w:val="404040"/>
        </w:rPr>
        <w:t>foreligger høy risiko for de registrertes rettigheter og friheter (legg vurderingen til i lista over vedlegg, se punkt 1.7)</w:t>
      </w:r>
    </w:p>
    <w:p w14:paraId="4591FB5C" w14:textId="15A2B9E7" w:rsidR="00DB46A6" w:rsidRDefault="00DB46A6" w:rsidP="00867A10">
      <w:pPr>
        <w:spacing w:after="280" w:line="300" w:lineRule="atLeast"/>
        <w:ind w:left="1416"/>
        <w:contextualSpacing/>
        <w:rPr>
          <w:rFonts w:ascii="Arial" w:eastAsia="Trebuchet MS" w:hAnsi="Arial" w:cs="Arial"/>
          <w:color w:val="404040"/>
        </w:rPr>
      </w:pPr>
    </w:p>
    <w:p w14:paraId="1EC29C46" w14:textId="77777777" w:rsidR="00DB46A6" w:rsidRPr="00867A10" w:rsidRDefault="00DB46A6" w:rsidP="00867A10">
      <w:pPr>
        <w:spacing w:after="280" w:line="300" w:lineRule="atLeast"/>
        <w:ind w:left="1416"/>
        <w:contextualSpacing/>
        <w:rPr>
          <w:rFonts w:ascii="Arial" w:eastAsia="Trebuchet MS" w:hAnsi="Arial" w:cs="Arial"/>
          <w:color w:val="404040"/>
        </w:rPr>
      </w:pPr>
    </w:p>
    <w:p w14:paraId="4F0D786C" w14:textId="54B3EE9C" w:rsidR="00867A10" w:rsidRPr="00867A10" w:rsidRDefault="00857954" w:rsidP="00867A10">
      <w:pPr>
        <w:keepNext/>
        <w:keepLines/>
        <w:spacing w:before="360" w:after="120" w:line="264" w:lineRule="auto"/>
        <w:ind w:left="576" w:hanging="576"/>
        <w:outlineLvl w:val="1"/>
        <w:rPr>
          <w:rFonts w:ascii="Arial" w:eastAsia="Trebuchet MS" w:hAnsi="Arial" w:cs="Arial"/>
          <w:b/>
        </w:rPr>
      </w:pPr>
      <w:bookmarkStart w:id="19" w:name="_Toc84001193"/>
      <w:r>
        <w:rPr>
          <w:rFonts w:ascii="Arial" w:eastAsia="Trebuchet MS" w:hAnsi="Arial" w:cs="Arial"/>
          <w:b/>
        </w:rPr>
        <w:t xml:space="preserve">B 2. </w:t>
      </w:r>
      <w:r w:rsidR="00867A10" w:rsidRPr="00867A10">
        <w:rPr>
          <w:rFonts w:ascii="Arial" w:eastAsia="Trebuchet MS" w:hAnsi="Arial" w:cs="Arial"/>
          <w:b/>
        </w:rPr>
        <w:t>Har personvernombudet uttalt seg om behovet for å gjennomføre en personvernkonsekvensvurdering?</w:t>
      </w:r>
      <w:bookmarkEnd w:id="19"/>
    </w:p>
    <w:p w14:paraId="52D1A5A5" w14:textId="77777777" w:rsidR="00867A10" w:rsidRPr="00867A10" w:rsidRDefault="00000000" w:rsidP="00867A10">
      <w:pPr>
        <w:spacing w:after="280" w:line="300" w:lineRule="atLeast"/>
        <w:ind w:left="708"/>
        <w:contextualSpacing/>
        <w:rPr>
          <w:rFonts w:ascii="Arial" w:eastAsia="Trebuchet MS" w:hAnsi="Arial" w:cs="Arial"/>
          <w:color w:val="404040"/>
        </w:rPr>
      </w:pPr>
      <w:sdt>
        <w:sdtPr>
          <w:rPr>
            <w:rFonts w:ascii="Arial" w:eastAsia="Trebuchet MS" w:hAnsi="Arial" w:cs="Arial"/>
            <w:color w:val="404040"/>
          </w:rPr>
          <w:id w:val="189721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7A10" w:rsidRPr="00867A10">
            <w:rPr>
              <w:rFonts w:ascii="Segoe UI Symbol" w:eastAsia="Trebuchet MS" w:hAnsi="Segoe UI Symbol" w:cs="Segoe UI Symbol"/>
              <w:color w:val="404040"/>
            </w:rPr>
            <w:t>☐</w:t>
          </w:r>
        </w:sdtContent>
      </w:sdt>
      <w:r w:rsidR="00867A10" w:rsidRPr="00867A10">
        <w:rPr>
          <w:rFonts w:ascii="Arial" w:eastAsia="Trebuchet MS" w:hAnsi="Arial" w:cs="Arial"/>
          <w:color w:val="404040"/>
        </w:rPr>
        <w:t xml:space="preserve"> Ja</w:t>
      </w:r>
      <w:r w:rsidR="00867A10" w:rsidRPr="00867A10">
        <w:rPr>
          <w:rFonts w:ascii="Arial" w:eastAsia="Trebuchet MS" w:hAnsi="Arial" w:cs="Arial"/>
          <w:color w:val="404040"/>
        </w:rPr>
        <w:tab/>
      </w:r>
      <w:r w:rsidR="00867A10" w:rsidRPr="00867A10">
        <w:rPr>
          <w:rFonts w:ascii="Arial" w:eastAsia="Trebuchet MS" w:hAnsi="Arial" w:cs="Arial"/>
          <w:color w:val="404040"/>
        </w:rPr>
        <w:tab/>
      </w:r>
      <w:sdt>
        <w:sdtPr>
          <w:rPr>
            <w:rFonts w:ascii="Segoe UI Symbol" w:eastAsia="Trebuchet MS" w:hAnsi="Segoe UI Symbol" w:cs="Segoe UI Symbol"/>
            <w:color w:val="404040"/>
          </w:rPr>
          <w:id w:val="-267006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7A10" w:rsidRPr="00867A10">
            <w:rPr>
              <w:rFonts w:ascii="Segoe UI Symbol" w:eastAsia="Trebuchet MS" w:hAnsi="Segoe UI Symbol" w:cs="Segoe UI Symbol"/>
              <w:color w:val="404040"/>
            </w:rPr>
            <w:t>☐</w:t>
          </w:r>
        </w:sdtContent>
      </w:sdt>
      <w:r w:rsidR="00867A10" w:rsidRPr="00867A10">
        <w:rPr>
          <w:rFonts w:ascii="Arial" w:eastAsia="Trebuchet MS" w:hAnsi="Arial" w:cs="Arial"/>
          <w:color w:val="404040"/>
        </w:rPr>
        <w:t xml:space="preserve"> Nei</w:t>
      </w:r>
    </w:p>
    <w:p w14:paraId="4FCC7FAF" w14:textId="77777777" w:rsidR="00867A10" w:rsidRPr="00867A10" w:rsidRDefault="00867A10" w:rsidP="00867A10">
      <w:pPr>
        <w:spacing w:after="280" w:line="300" w:lineRule="atLeast"/>
        <w:ind w:left="708"/>
        <w:contextualSpacing/>
        <w:rPr>
          <w:rFonts w:ascii="Arial" w:eastAsia="Trebuchet MS" w:hAnsi="Arial" w:cs="Arial"/>
          <w:color w:val="404040"/>
        </w:rPr>
      </w:pPr>
    </w:p>
    <w:p w14:paraId="734B471F" w14:textId="3E7E74BD" w:rsidR="00867A10" w:rsidRPr="00867A10" w:rsidRDefault="00857954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  <w:r>
        <w:rPr>
          <w:rFonts w:ascii="Arial" w:eastAsia="Trebuchet MS" w:hAnsi="Arial" w:cs="Arial"/>
          <w:b/>
        </w:rPr>
        <w:t xml:space="preserve">B 3. </w:t>
      </w:r>
      <w:r w:rsidR="009A0315">
        <w:rPr>
          <w:rFonts w:ascii="Arial" w:eastAsia="Trebuchet MS" w:hAnsi="Arial" w:cs="Arial"/>
          <w:b/>
        </w:rPr>
        <w:t>P</w:t>
      </w:r>
      <w:r w:rsidR="00867A10" w:rsidRPr="00867A10">
        <w:rPr>
          <w:rFonts w:ascii="Arial" w:eastAsia="Trebuchet MS" w:hAnsi="Arial" w:cs="Arial"/>
          <w:b/>
        </w:rPr>
        <w:t>ersonvernombudets anbefaling og når denne ble gitt:</w:t>
      </w:r>
      <w:r w:rsidR="00867A10" w:rsidRPr="00867A10">
        <w:rPr>
          <w:rFonts w:ascii="Arial" w:eastAsia="Trebuchet MS" w:hAnsi="Arial" w:cs="Arial"/>
          <w:b/>
        </w:rPr>
        <w:br/>
      </w:r>
      <w:r w:rsidR="00867A10" w:rsidRPr="00867A10">
        <w:rPr>
          <w:rFonts w:ascii="Arial" w:eastAsia="Arial" w:hAnsi="Arial" w:cs="Arial"/>
        </w:rPr>
        <w:t>[Fritekst]</w:t>
      </w:r>
    </w:p>
    <w:p w14:paraId="29F45557" w14:textId="77777777" w:rsidR="00867A10" w:rsidRPr="00867A10" w:rsidRDefault="00867A10" w:rsidP="00867A10">
      <w:pPr>
        <w:spacing w:after="280" w:line="300" w:lineRule="atLeast"/>
        <w:ind w:left="708"/>
        <w:contextualSpacing/>
        <w:rPr>
          <w:rFonts w:ascii="Segoe UI Symbol" w:eastAsia="Trebuchet MS" w:hAnsi="Segoe UI Symbol" w:cs="Segoe UI Symbol"/>
          <w:b/>
          <w:color w:val="404040"/>
        </w:rPr>
      </w:pPr>
    </w:p>
    <w:p w14:paraId="1D7AC5CC" w14:textId="47ABCA35" w:rsidR="00867A10" w:rsidRPr="00867A10" w:rsidRDefault="00857954" w:rsidP="00867A10">
      <w:pPr>
        <w:keepNext/>
        <w:keepLines/>
        <w:spacing w:before="360" w:after="120" w:line="264" w:lineRule="auto"/>
        <w:ind w:left="576" w:hanging="576"/>
        <w:outlineLvl w:val="1"/>
        <w:rPr>
          <w:rFonts w:ascii="Arial" w:eastAsia="Times New Roman" w:hAnsi="Arial" w:cs="Arial"/>
          <w:b/>
        </w:rPr>
      </w:pPr>
      <w:bookmarkStart w:id="20" w:name="_Toc84001194"/>
      <w:r>
        <w:rPr>
          <w:rFonts w:ascii="Arial" w:eastAsia="Times New Roman" w:hAnsi="Arial" w:cs="Arial"/>
          <w:b/>
        </w:rPr>
        <w:lastRenderedPageBreak/>
        <w:t xml:space="preserve">B 4. </w:t>
      </w:r>
      <w:r w:rsidR="00867A10" w:rsidRPr="00867A10">
        <w:rPr>
          <w:rFonts w:ascii="Arial" w:eastAsia="Times New Roman" w:hAnsi="Arial" w:cs="Arial"/>
          <w:b/>
        </w:rPr>
        <w:t>Det er besluttet at:</w:t>
      </w:r>
      <w:bookmarkEnd w:id="20"/>
    </w:p>
    <w:p w14:paraId="0A02D8C3" w14:textId="77777777" w:rsidR="00867A10" w:rsidRPr="00867A10" w:rsidRDefault="00000000" w:rsidP="00867A10">
      <w:pPr>
        <w:spacing w:after="280" w:line="300" w:lineRule="atLeast"/>
        <w:ind w:left="708"/>
        <w:contextualSpacing/>
        <w:rPr>
          <w:rFonts w:ascii="Arial" w:eastAsia="Trebuchet MS" w:hAnsi="Arial" w:cs="Arial"/>
          <w:color w:val="404040"/>
        </w:rPr>
      </w:pPr>
      <w:sdt>
        <w:sdtPr>
          <w:rPr>
            <w:rFonts w:ascii="Arial" w:eastAsia="Trebuchet MS" w:hAnsi="Arial" w:cs="Arial"/>
            <w:color w:val="404040"/>
          </w:rPr>
          <w:id w:val="-475372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7A10" w:rsidRPr="00867A10">
            <w:rPr>
              <w:rFonts w:ascii="Segoe UI Symbol" w:eastAsia="Trebuchet MS" w:hAnsi="Segoe UI Symbol" w:cs="Segoe UI Symbol"/>
              <w:color w:val="404040"/>
            </w:rPr>
            <w:t>☐</w:t>
          </w:r>
        </w:sdtContent>
      </w:sdt>
      <w:r w:rsidR="00867A10" w:rsidRPr="00867A10">
        <w:rPr>
          <w:rFonts w:ascii="Arial" w:eastAsia="Trebuchet MS" w:hAnsi="Arial" w:cs="Arial"/>
          <w:color w:val="404040"/>
        </w:rPr>
        <w:t xml:space="preserve"> </w:t>
      </w:r>
      <w:r w:rsidR="00867A10" w:rsidRPr="00867A10">
        <w:rPr>
          <w:rFonts w:ascii="Arial" w:eastAsia="Trebuchet MS" w:hAnsi="Arial" w:cs="Arial"/>
          <w:color w:val="404040"/>
        </w:rPr>
        <w:tab/>
        <w:t xml:space="preserve">Det er nødvendig å utføre en personvernkonsekvensvurdering </w:t>
      </w:r>
    </w:p>
    <w:p w14:paraId="2A42666A" w14:textId="77777777" w:rsidR="00867A10" w:rsidRPr="00867A10" w:rsidRDefault="00000000" w:rsidP="00867A10">
      <w:pPr>
        <w:spacing w:after="280" w:line="300" w:lineRule="atLeast"/>
        <w:ind w:firstLine="708"/>
        <w:contextualSpacing/>
        <w:rPr>
          <w:rFonts w:ascii="Arial" w:eastAsia="Trebuchet MS" w:hAnsi="Arial" w:cs="Arial"/>
          <w:b/>
          <w:bCs/>
          <w:color w:val="404040"/>
        </w:rPr>
      </w:pPr>
      <w:sdt>
        <w:sdtPr>
          <w:rPr>
            <w:rFonts w:ascii="Arial" w:eastAsia="Trebuchet MS" w:hAnsi="Arial" w:cs="Arial"/>
            <w:color w:val="404040"/>
          </w:rPr>
          <w:id w:val="-423267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7A10" w:rsidRPr="00867A10">
            <w:rPr>
              <w:rFonts w:ascii="Segoe UI Symbol" w:eastAsia="Trebuchet MS" w:hAnsi="Segoe UI Symbol" w:cs="Segoe UI Symbol"/>
              <w:color w:val="404040"/>
            </w:rPr>
            <w:t>☐</w:t>
          </w:r>
        </w:sdtContent>
      </w:sdt>
      <w:r w:rsidR="00867A10" w:rsidRPr="00867A10">
        <w:rPr>
          <w:rFonts w:ascii="Arial" w:eastAsia="Trebuchet MS" w:hAnsi="Arial" w:cs="Arial"/>
          <w:color w:val="404040"/>
        </w:rPr>
        <w:t xml:space="preserve"> </w:t>
      </w:r>
      <w:r w:rsidR="00867A10" w:rsidRPr="00867A10">
        <w:rPr>
          <w:rFonts w:ascii="Arial" w:eastAsia="Trebuchet MS" w:hAnsi="Arial" w:cs="Arial"/>
          <w:color w:val="404040"/>
        </w:rPr>
        <w:tab/>
        <w:t xml:space="preserve">Det ikke er nødvendig å utføre en personvernkonsekvensvurdering </w:t>
      </w:r>
    </w:p>
    <w:p w14:paraId="505FC57A" w14:textId="77777777" w:rsidR="00867A10" w:rsidRPr="00867A10" w:rsidRDefault="00867A10" w:rsidP="00867A10">
      <w:pPr>
        <w:spacing w:after="280" w:line="300" w:lineRule="atLeast"/>
        <w:contextualSpacing/>
        <w:rPr>
          <w:rFonts w:ascii="Arial" w:eastAsia="Trebuchet MS" w:hAnsi="Arial" w:cs="Arial"/>
          <w:b/>
          <w:bCs/>
          <w:color w:val="404040"/>
        </w:rPr>
      </w:pPr>
    </w:p>
    <w:p w14:paraId="0527B26A" w14:textId="4D4F190C" w:rsidR="00867A10" w:rsidRPr="00867A10" w:rsidRDefault="00857954" w:rsidP="00867A10">
      <w:pPr>
        <w:keepNext/>
        <w:keepLines/>
        <w:spacing w:before="360" w:after="120" w:line="264" w:lineRule="auto"/>
        <w:ind w:left="576" w:hanging="576"/>
        <w:outlineLvl w:val="1"/>
        <w:rPr>
          <w:rFonts w:ascii="Arial" w:eastAsia="Times New Roman" w:hAnsi="Arial" w:cs="Arial"/>
          <w:b/>
        </w:rPr>
      </w:pPr>
      <w:bookmarkStart w:id="21" w:name="_Toc84001195"/>
      <w:r>
        <w:rPr>
          <w:rFonts w:ascii="Arial" w:eastAsia="Times New Roman" w:hAnsi="Arial" w:cs="Arial"/>
          <w:b/>
        </w:rPr>
        <w:t xml:space="preserve">B 5. </w:t>
      </w:r>
      <w:r w:rsidR="00867A10" w:rsidRPr="00867A10">
        <w:rPr>
          <w:rFonts w:ascii="Arial" w:eastAsia="Times New Roman" w:hAnsi="Arial" w:cs="Arial"/>
          <w:b/>
        </w:rPr>
        <w:t>Beskriv hvorfor det skal/ikke skal gjennomføres en personvernkonsekvensvurdering:</w:t>
      </w:r>
      <w:bookmarkEnd w:id="21"/>
    </w:p>
    <w:p w14:paraId="5EF43EDC" w14:textId="77777777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  <w:r w:rsidRPr="00867A10">
        <w:rPr>
          <w:rFonts w:ascii="Arial" w:eastAsia="Arial" w:hAnsi="Arial" w:cs="Arial"/>
        </w:rPr>
        <w:t>[Fritekst]</w:t>
      </w:r>
    </w:p>
    <w:p w14:paraId="5B1C5A28" w14:textId="77777777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</w:p>
    <w:p w14:paraId="69BBA15F" w14:textId="77777777" w:rsidR="00867A10" w:rsidRPr="00867A10" w:rsidRDefault="00867A10" w:rsidP="00867A10">
      <w:pPr>
        <w:spacing w:after="280" w:line="300" w:lineRule="atLeast"/>
        <w:contextualSpacing/>
        <w:rPr>
          <w:rFonts w:ascii="Arial" w:eastAsia="Trebuchet MS" w:hAnsi="Arial" w:cs="Arial"/>
          <w:color w:val="404040"/>
        </w:rPr>
      </w:pPr>
    </w:p>
    <w:p w14:paraId="5E2AA87B" w14:textId="77777777" w:rsidR="00867A10" w:rsidRPr="00867A10" w:rsidRDefault="00867A10" w:rsidP="00867A10">
      <w:pPr>
        <w:spacing w:after="280" w:line="300" w:lineRule="atLeast"/>
        <w:contextualSpacing/>
        <w:rPr>
          <w:rFonts w:ascii="Arial" w:eastAsia="Trebuchet MS" w:hAnsi="Arial" w:cs="Arial"/>
          <w:b/>
          <w:bCs/>
          <w:color w:val="404040"/>
        </w:rPr>
      </w:pPr>
    </w:p>
    <w:tbl>
      <w:tblPr>
        <w:tblStyle w:val="Tabellrutenett1"/>
        <w:tblW w:w="8631" w:type="dxa"/>
        <w:tblInd w:w="720" w:type="dxa"/>
        <w:tblLook w:val="04A0" w:firstRow="1" w:lastRow="0" w:firstColumn="1" w:lastColumn="0" w:noHBand="0" w:noVBand="1"/>
      </w:tblPr>
      <w:tblGrid>
        <w:gridCol w:w="1402"/>
        <w:gridCol w:w="3748"/>
        <w:gridCol w:w="3481"/>
      </w:tblGrid>
      <w:tr w:rsidR="00867A10" w:rsidRPr="00867A10" w14:paraId="77CD0F3A" w14:textId="77777777" w:rsidTr="00E55B23">
        <w:tc>
          <w:tcPr>
            <w:tcW w:w="1402" w:type="dxa"/>
          </w:tcPr>
          <w:p w14:paraId="258E50E6" w14:textId="77777777" w:rsidR="00867A10" w:rsidRPr="00867A10" w:rsidRDefault="00867A10" w:rsidP="00867A10">
            <w:pPr>
              <w:spacing w:after="280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  <w:r w:rsidRPr="00867A10">
              <w:rPr>
                <w:rFonts w:ascii="Arial" w:eastAsia="Trebuchet MS" w:hAnsi="Arial" w:cs="Arial"/>
                <w:b/>
                <w:bCs/>
                <w:color w:val="404040"/>
              </w:rPr>
              <w:t>Dato:</w:t>
            </w:r>
          </w:p>
        </w:tc>
        <w:tc>
          <w:tcPr>
            <w:tcW w:w="3748" w:type="dxa"/>
          </w:tcPr>
          <w:p w14:paraId="5FC255B4" w14:textId="77777777" w:rsidR="00867A10" w:rsidRPr="00867A10" w:rsidRDefault="00867A10" w:rsidP="00867A10">
            <w:pPr>
              <w:spacing w:after="280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  <w:r w:rsidRPr="00867A10">
              <w:rPr>
                <w:rFonts w:ascii="Arial" w:eastAsia="Trebuchet MS" w:hAnsi="Arial" w:cs="Arial"/>
                <w:b/>
                <w:bCs/>
                <w:color w:val="404040"/>
              </w:rPr>
              <w:t>Navn på beslutningstaker:</w:t>
            </w:r>
          </w:p>
        </w:tc>
        <w:tc>
          <w:tcPr>
            <w:tcW w:w="3481" w:type="dxa"/>
          </w:tcPr>
          <w:p w14:paraId="3D5EC58A" w14:textId="77777777" w:rsidR="00867A10" w:rsidRPr="00867A10" w:rsidRDefault="00867A10" w:rsidP="00867A10">
            <w:pPr>
              <w:spacing w:after="280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  <w:r w:rsidRPr="00867A10">
              <w:rPr>
                <w:rFonts w:ascii="Arial" w:eastAsia="Trebuchet MS" w:hAnsi="Arial" w:cs="Arial"/>
                <w:b/>
                <w:bCs/>
                <w:color w:val="404040"/>
              </w:rPr>
              <w:t>Rolle:</w:t>
            </w:r>
          </w:p>
        </w:tc>
      </w:tr>
      <w:tr w:rsidR="00867A10" w:rsidRPr="00867A10" w14:paraId="09C48304" w14:textId="77777777" w:rsidTr="00E55B23">
        <w:tc>
          <w:tcPr>
            <w:tcW w:w="1402" w:type="dxa"/>
          </w:tcPr>
          <w:p w14:paraId="10CE2AF2" w14:textId="77777777" w:rsidR="00867A10" w:rsidRPr="00867A10" w:rsidRDefault="00867A10" w:rsidP="00867A10">
            <w:pPr>
              <w:spacing w:after="280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</w:p>
        </w:tc>
        <w:tc>
          <w:tcPr>
            <w:tcW w:w="3748" w:type="dxa"/>
          </w:tcPr>
          <w:p w14:paraId="50523797" w14:textId="77777777" w:rsidR="00867A10" w:rsidRPr="00867A10" w:rsidRDefault="00867A10" w:rsidP="00867A10">
            <w:pPr>
              <w:spacing w:after="280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</w:p>
        </w:tc>
        <w:tc>
          <w:tcPr>
            <w:tcW w:w="3481" w:type="dxa"/>
          </w:tcPr>
          <w:p w14:paraId="7D2B861A" w14:textId="77777777" w:rsidR="00867A10" w:rsidRPr="00867A10" w:rsidRDefault="00867A10" w:rsidP="00867A10">
            <w:pPr>
              <w:spacing w:after="280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</w:p>
        </w:tc>
      </w:tr>
    </w:tbl>
    <w:p w14:paraId="52E2F5C3" w14:textId="77777777" w:rsidR="00867A10" w:rsidRPr="00867A10" w:rsidRDefault="00867A10" w:rsidP="00867A10">
      <w:pPr>
        <w:spacing w:after="280" w:line="300" w:lineRule="atLeast"/>
        <w:ind w:left="720"/>
        <w:contextualSpacing/>
        <w:rPr>
          <w:rFonts w:ascii="Arial" w:eastAsia="Trebuchet MS" w:hAnsi="Arial" w:cs="Arial"/>
          <w:color w:val="404040"/>
        </w:rPr>
      </w:pPr>
    </w:p>
    <w:p w14:paraId="67FB145A" w14:textId="77777777" w:rsidR="00867A10" w:rsidRPr="00867A10" w:rsidRDefault="00867A10" w:rsidP="00867A10">
      <w:pPr>
        <w:spacing w:after="0" w:line="300" w:lineRule="atLeast"/>
        <w:rPr>
          <w:rFonts w:ascii="Trebuchet MS" w:eastAsia="Trebuchet MS" w:hAnsi="Trebuchet MS" w:cs="Times New Roman"/>
          <w:b/>
          <w:bCs/>
          <w:color w:val="404040"/>
          <w:sz w:val="24"/>
          <w:szCs w:val="24"/>
        </w:rPr>
      </w:pPr>
      <w:r w:rsidRPr="00867A10">
        <w:rPr>
          <w:rFonts w:ascii="Trebuchet MS" w:eastAsia="Trebuchet MS" w:hAnsi="Trebuchet MS" w:cs="Times New Roman"/>
          <w:b/>
          <w:bCs/>
          <w:color w:val="404040"/>
          <w:sz w:val="24"/>
          <w:szCs w:val="24"/>
        </w:rPr>
        <w:br w:type="page"/>
      </w:r>
    </w:p>
    <w:p w14:paraId="2648AAB9" w14:textId="77777777" w:rsidR="00867A10" w:rsidRPr="004228CC" w:rsidRDefault="00867A10" w:rsidP="004228CC">
      <w:pPr>
        <w:pStyle w:val="Listeavsnitt"/>
        <w:keepNext/>
        <w:keepLines/>
        <w:numPr>
          <w:ilvl w:val="0"/>
          <w:numId w:val="4"/>
        </w:numPr>
        <w:spacing w:before="120" w:after="600" w:line="264" w:lineRule="auto"/>
        <w:outlineLvl w:val="0"/>
        <w:rPr>
          <w:rFonts w:ascii="Arial" w:eastAsia="Times New Roman" w:hAnsi="Arial" w:cs="Arial"/>
          <w:b/>
          <w:color w:val="0069E8"/>
          <w:sz w:val="48"/>
          <w:szCs w:val="32"/>
        </w:rPr>
      </w:pPr>
      <w:bookmarkStart w:id="22" w:name="_Toc84001196"/>
      <w:bookmarkStart w:id="23" w:name="_Toc84452736"/>
      <w:r w:rsidRPr="004228CC">
        <w:rPr>
          <w:rFonts w:ascii="Arial" w:eastAsia="Times New Roman" w:hAnsi="Arial" w:cs="Arial"/>
          <w:b/>
          <w:color w:val="0069E8"/>
          <w:sz w:val="48"/>
          <w:szCs w:val="32"/>
        </w:rPr>
        <w:lastRenderedPageBreak/>
        <w:t>Beskrivelse av behandlingen av personopplysninger</w:t>
      </w:r>
      <w:bookmarkEnd w:id="22"/>
      <w:bookmarkEnd w:id="23"/>
    </w:p>
    <w:p w14:paraId="4CCA2F82" w14:textId="70903A09" w:rsidR="00867A10" w:rsidRPr="00DB46A6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  <w:i/>
          <w:iCs/>
        </w:rPr>
      </w:pPr>
      <w:bookmarkStart w:id="24" w:name="_Hlk84193664"/>
      <w:r w:rsidRPr="00DB46A6">
        <w:rPr>
          <w:rFonts w:ascii="Arial" w:eastAsia="Arial" w:hAnsi="Arial" w:cs="Arial"/>
          <w:i/>
          <w:iCs/>
        </w:rPr>
        <w:t xml:space="preserve">Her skal </w:t>
      </w:r>
      <w:r w:rsidR="00DB46A6">
        <w:rPr>
          <w:rFonts w:ascii="Arial" w:eastAsia="Arial" w:hAnsi="Arial" w:cs="Arial"/>
          <w:i/>
          <w:iCs/>
        </w:rPr>
        <w:t>det gis</w:t>
      </w:r>
      <w:r w:rsidRPr="00DB46A6">
        <w:rPr>
          <w:rFonts w:ascii="Arial" w:eastAsia="Arial" w:hAnsi="Arial" w:cs="Arial"/>
          <w:i/>
          <w:iCs/>
        </w:rPr>
        <w:t xml:space="preserve"> en detaljert beskrivelse av den planlagte behandlingen av personopplysninger.</w:t>
      </w:r>
      <w:r w:rsidRPr="00DB46A6">
        <w:rPr>
          <w:rFonts w:ascii="Arial" w:eastAsia="Arial" w:hAnsi="Arial" w:cs="Arial"/>
          <w:i/>
          <w:iCs/>
          <w:vertAlign w:val="superscript"/>
        </w:rPr>
        <w:footnoteReference w:id="2"/>
      </w:r>
      <w:bookmarkEnd w:id="24"/>
    </w:p>
    <w:p w14:paraId="038D5FD4" w14:textId="56D50E3C" w:rsidR="00867A10" w:rsidRPr="00867A10" w:rsidRDefault="00857954" w:rsidP="00867A10">
      <w:pPr>
        <w:keepNext/>
        <w:keepLines/>
        <w:spacing w:before="360" w:after="120" w:line="264" w:lineRule="auto"/>
        <w:ind w:left="576" w:hanging="576"/>
        <w:outlineLvl w:val="1"/>
        <w:rPr>
          <w:rFonts w:ascii="Arial" w:eastAsia="Times New Roman" w:hAnsi="Arial" w:cs="Arial"/>
          <w:b/>
        </w:rPr>
      </w:pPr>
      <w:bookmarkStart w:id="25" w:name="_Toc84000786"/>
      <w:bookmarkStart w:id="26" w:name="_Toc84001197"/>
      <w:bookmarkStart w:id="27" w:name="_Toc84451204"/>
      <w:bookmarkStart w:id="28" w:name="_Toc84451281"/>
      <w:bookmarkStart w:id="29" w:name="_Toc84452062"/>
      <w:bookmarkStart w:id="30" w:name="_Toc84452737"/>
      <w:bookmarkStart w:id="31" w:name="_Toc84491691"/>
      <w:bookmarkStart w:id="32" w:name="_Toc84491777"/>
      <w:bookmarkStart w:id="33" w:name="_Toc84491854"/>
      <w:bookmarkStart w:id="34" w:name="_Toc84495802"/>
      <w:bookmarkStart w:id="35" w:name="_Toc85185512"/>
      <w:bookmarkStart w:id="36" w:name="_Toc84001198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>
        <w:rPr>
          <w:rFonts w:ascii="Arial" w:eastAsia="Times New Roman" w:hAnsi="Arial" w:cs="Arial"/>
          <w:b/>
        </w:rPr>
        <w:t xml:space="preserve">C 1. </w:t>
      </w:r>
      <w:r w:rsidR="00867A10" w:rsidRPr="00867A10">
        <w:rPr>
          <w:rFonts w:ascii="Arial" w:eastAsia="Times New Roman" w:hAnsi="Arial" w:cs="Arial"/>
          <w:b/>
        </w:rPr>
        <w:t>Det overordnede formålet med behandlingen av personopplysninger er:</w:t>
      </w:r>
      <w:bookmarkEnd w:id="36"/>
    </w:p>
    <w:p w14:paraId="61A1F412" w14:textId="77777777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  <w:r w:rsidRPr="00867A10">
        <w:rPr>
          <w:rFonts w:ascii="Arial" w:eastAsia="Arial" w:hAnsi="Arial" w:cs="Arial"/>
        </w:rPr>
        <w:t>[Fritekst]</w:t>
      </w:r>
    </w:p>
    <w:p w14:paraId="1D1D4F40" w14:textId="77777777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  <w:i/>
          <w:iCs/>
        </w:rPr>
      </w:pPr>
    </w:p>
    <w:p w14:paraId="087615A2" w14:textId="5991B5E7" w:rsidR="00867A10" w:rsidRPr="00867A10" w:rsidRDefault="00857954" w:rsidP="00867A10">
      <w:pPr>
        <w:keepNext/>
        <w:keepLines/>
        <w:spacing w:before="360" w:after="120" w:line="264" w:lineRule="auto"/>
        <w:ind w:left="576" w:hanging="576"/>
        <w:outlineLvl w:val="1"/>
        <w:rPr>
          <w:rFonts w:ascii="Arial" w:eastAsia="Times New Roman" w:hAnsi="Arial" w:cs="Arial"/>
          <w:b/>
        </w:rPr>
      </w:pPr>
      <w:bookmarkStart w:id="37" w:name="_Toc84001199"/>
      <w:r>
        <w:rPr>
          <w:rFonts w:ascii="Arial" w:eastAsia="Times New Roman" w:hAnsi="Arial" w:cs="Arial"/>
          <w:b/>
        </w:rPr>
        <w:t xml:space="preserve">C 2. </w:t>
      </w:r>
      <w:r w:rsidR="00867A10" w:rsidRPr="00D031B5">
        <w:rPr>
          <w:rFonts w:ascii="Arial" w:eastAsia="Times New Roman" w:hAnsi="Arial" w:cs="Arial"/>
          <w:b/>
        </w:rPr>
        <w:t>Hvem er de registrerte</w:t>
      </w:r>
      <w:r w:rsidR="00867A10" w:rsidRPr="00867A10">
        <w:rPr>
          <w:rFonts w:ascii="Arial" w:eastAsia="Times New Roman" w:hAnsi="Arial" w:cs="Arial"/>
          <w:b/>
        </w:rPr>
        <w:t>?</w:t>
      </w:r>
      <w:bookmarkEnd w:id="37"/>
      <w:r w:rsidR="00867A10" w:rsidRPr="00D031B5">
        <w:rPr>
          <w:rFonts w:ascii="Arial" w:eastAsia="Times New Roman" w:hAnsi="Arial" w:cs="Arial"/>
          <w:b/>
        </w:rPr>
        <w:t xml:space="preserve"> Beskriv hvilke kategorier. </w:t>
      </w:r>
    </w:p>
    <w:p w14:paraId="352890FD" w14:textId="77777777" w:rsidR="00867A10" w:rsidRPr="00867A10" w:rsidRDefault="00867A10" w:rsidP="00867A10">
      <w:pPr>
        <w:spacing w:after="0" w:line="240" w:lineRule="auto"/>
        <w:rPr>
          <w:rFonts w:ascii="Arial" w:eastAsia="Arial" w:hAnsi="Arial" w:cs="Arial"/>
        </w:rPr>
      </w:pPr>
      <w:r w:rsidRPr="00867A10">
        <w:rPr>
          <w:rFonts w:ascii="Arial" w:eastAsia="Arial" w:hAnsi="Arial" w:cs="Arial"/>
        </w:rPr>
        <w:t>[Fritekst]</w:t>
      </w:r>
      <w:r w:rsidRPr="00867A10">
        <w:rPr>
          <w:rFonts w:ascii="Arial" w:eastAsia="Arial" w:hAnsi="Arial" w:cs="Arial"/>
        </w:rPr>
        <w:tab/>
      </w:r>
      <w:r w:rsidRPr="00867A10">
        <w:rPr>
          <w:rFonts w:ascii="Arial" w:eastAsia="Arial" w:hAnsi="Arial" w:cs="Arial"/>
        </w:rPr>
        <w:tab/>
      </w:r>
      <w:r w:rsidRPr="00867A10">
        <w:rPr>
          <w:rFonts w:ascii="Arial" w:eastAsia="Arial" w:hAnsi="Arial" w:cs="Arial"/>
        </w:rPr>
        <w:tab/>
      </w:r>
      <w:r w:rsidRPr="00867A10">
        <w:rPr>
          <w:rFonts w:ascii="Arial" w:eastAsia="Arial" w:hAnsi="Arial" w:cs="Arial"/>
        </w:rPr>
        <w:tab/>
      </w:r>
      <w:r w:rsidRPr="00867A10">
        <w:rPr>
          <w:rFonts w:ascii="Arial" w:eastAsia="Arial" w:hAnsi="Arial" w:cs="Arial"/>
        </w:rPr>
        <w:tab/>
      </w:r>
      <w:r w:rsidRPr="00867A10">
        <w:rPr>
          <w:rFonts w:ascii="Arial" w:eastAsia="Arial" w:hAnsi="Arial" w:cs="Arial"/>
        </w:rPr>
        <w:tab/>
      </w:r>
    </w:p>
    <w:p w14:paraId="704F0908" w14:textId="77777777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</w:p>
    <w:p w14:paraId="231A70EB" w14:textId="428141A9" w:rsidR="00867A10" w:rsidRPr="00867A10" w:rsidRDefault="00857954" w:rsidP="00867A10">
      <w:pPr>
        <w:keepNext/>
        <w:keepLines/>
        <w:spacing w:before="360" w:after="120" w:line="264" w:lineRule="auto"/>
        <w:ind w:left="576" w:hanging="576"/>
        <w:outlineLvl w:val="1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C 3. </w:t>
      </w:r>
      <w:r w:rsidR="00867A10" w:rsidRPr="00867A10">
        <w:rPr>
          <w:rFonts w:ascii="Arial" w:eastAsia="Times New Roman" w:hAnsi="Arial" w:cs="Arial"/>
          <w:b/>
        </w:rPr>
        <w:t>Hører noen av de registrerte til en sårbar gruppe?</w:t>
      </w:r>
    </w:p>
    <w:p w14:paraId="486AA855" w14:textId="77777777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  <w:r w:rsidRPr="00867A10">
        <w:rPr>
          <w:rFonts w:ascii="Arial" w:eastAsia="Arial" w:hAnsi="Arial" w:cs="Arial"/>
        </w:rPr>
        <w:tab/>
      </w:r>
      <w:r w:rsidRPr="00867A10">
        <w:rPr>
          <w:rFonts w:ascii="Arial" w:eastAsia="Arial" w:hAnsi="Arial" w:cs="Arial"/>
        </w:rPr>
        <w:tab/>
      </w:r>
      <w:sdt>
        <w:sdtPr>
          <w:rPr>
            <w:rFonts w:ascii="MS Gothic" w:eastAsia="MS Gothic" w:hAnsi="MS Gothic" w:cs="Arial"/>
          </w:rPr>
          <w:id w:val="481353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67A10">
            <w:rPr>
              <w:rFonts w:ascii="MS Gothic" w:eastAsia="MS Gothic" w:hAnsi="MS Gothic" w:cs="Arial" w:hint="eastAsia"/>
            </w:rPr>
            <w:t>☐</w:t>
          </w:r>
        </w:sdtContent>
      </w:sdt>
      <w:r w:rsidRPr="00867A10">
        <w:rPr>
          <w:rFonts w:ascii="Arial" w:eastAsia="Arial" w:hAnsi="Arial" w:cs="Arial"/>
        </w:rPr>
        <w:tab/>
        <w:t>Pasienter</w:t>
      </w:r>
      <w:r w:rsidRPr="00867A10">
        <w:rPr>
          <w:rFonts w:ascii="Arial" w:eastAsia="Arial" w:hAnsi="Arial" w:cs="Arial"/>
        </w:rPr>
        <w:tab/>
      </w:r>
      <w:r w:rsidRPr="00867A10">
        <w:rPr>
          <w:rFonts w:ascii="Arial" w:eastAsia="Arial" w:hAnsi="Arial" w:cs="Arial"/>
        </w:rPr>
        <w:tab/>
      </w:r>
      <w:r w:rsidRPr="00867A10">
        <w:rPr>
          <w:rFonts w:ascii="Arial" w:eastAsia="Arial" w:hAnsi="Arial" w:cs="Arial"/>
        </w:rPr>
        <w:tab/>
      </w:r>
      <w:r w:rsidRPr="00867A10">
        <w:rPr>
          <w:rFonts w:ascii="Arial" w:eastAsia="Arial" w:hAnsi="Arial" w:cs="Arial"/>
        </w:rPr>
        <w:tab/>
      </w:r>
      <w:sdt>
        <w:sdtPr>
          <w:rPr>
            <w:rFonts w:ascii="MS Gothic" w:eastAsia="MS Gothic" w:hAnsi="MS Gothic" w:cs="Arial"/>
          </w:rPr>
          <w:id w:val="827557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67A10">
            <w:rPr>
              <w:rFonts w:ascii="MS Gothic" w:eastAsia="MS Gothic" w:hAnsi="MS Gothic" w:cs="Arial" w:hint="eastAsia"/>
            </w:rPr>
            <w:t>☐</w:t>
          </w:r>
        </w:sdtContent>
      </w:sdt>
      <w:r w:rsidRPr="00867A10">
        <w:rPr>
          <w:rFonts w:ascii="Arial" w:eastAsia="Arial" w:hAnsi="Arial" w:cs="Arial"/>
        </w:rPr>
        <w:tab/>
        <w:t>Barn</w:t>
      </w:r>
    </w:p>
    <w:p w14:paraId="3EC8B13A" w14:textId="77777777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  <w:r w:rsidRPr="00867A10">
        <w:rPr>
          <w:rFonts w:ascii="Arial" w:eastAsia="Arial" w:hAnsi="Arial" w:cs="Arial"/>
        </w:rPr>
        <w:tab/>
      </w:r>
      <w:r w:rsidRPr="00867A10">
        <w:rPr>
          <w:rFonts w:ascii="Arial" w:eastAsia="Arial" w:hAnsi="Arial" w:cs="Arial"/>
        </w:rPr>
        <w:tab/>
      </w:r>
      <w:sdt>
        <w:sdtPr>
          <w:rPr>
            <w:rFonts w:ascii="Arial" w:eastAsia="Arial" w:hAnsi="Arial" w:cs="Arial"/>
          </w:rPr>
          <w:id w:val="363493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67A10">
            <w:rPr>
              <w:rFonts w:ascii="Segoe UI Symbol" w:eastAsia="Arial" w:hAnsi="Segoe UI Symbol" w:cs="Segoe UI Symbol"/>
            </w:rPr>
            <w:t>☐</w:t>
          </w:r>
        </w:sdtContent>
      </w:sdt>
      <w:r w:rsidRPr="00867A10">
        <w:rPr>
          <w:rFonts w:ascii="Arial" w:eastAsia="Arial" w:hAnsi="Arial" w:cs="Arial"/>
        </w:rPr>
        <w:tab/>
        <w:t>Pårørende</w:t>
      </w:r>
      <w:r w:rsidRPr="00867A10">
        <w:rPr>
          <w:rFonts w:ascii="Arial" w:eastAsia="Arial" w:hAnsi="Arial" w:cs="Arial"/>
        </w:rPr>
        <w:tab/>
      </w:r>
      <w:r w:rsidRPr="00867A10">
        <w:rPr>
          <w:rFonts w:ascii="Arial" w:eastAsia="Arial" w:hAnsi="Arial" w:cs="Arial"/>
        </w:rPr>
        <w:tab/>
      </w:r>
      <w:r w:rsidRPr="00867A10">
        <w:rPr>
          <w:rFonts w:ascii="Arial" w:eastAsia="Arial" w:hAnsi="Arial" w:cs="Arial"/>
        </w:rPr>
        <w:tab/>
      </w:r>
      <w:r w:rsidRPr="00867A10">
        <w:rPr>
          <w:rFonts w:ascii="Arial" w:eastAsia="Arial" w:hAnsi="Arial" w:cs="Arial"/>
        </w:rPr>
        <w:tab/>
      </w:r>
      <w:sdt>
        <w:sdtPr>
          <w:rPr>
            <w:rFonts w:ascii="Arial" w:eastAsia="Arial" w:hAnsi="Arial" w:cs="Arial"/>
          </w:rPr>
          <w:id w:val="817535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67A10">
            <w:rPr>
              <w:rFonts w:ascii="Segoe UI Symbol" w:eastAsia="Arial" w:hAnsi="Segoe UI Symbol" w:cs="Segoe UI Symbol"/>
            </w:rPr>
            <w:t>☐</w:t>
          </w:r>
        </w:sdtContent>
      </w:sdt>
      <w:r w:rsidRPr="00867A10">
        <w:rPr>
          <w:rFonts w:ascii="Arial" w:eastAsia="Arial" w:hAnsi="Arial" w:cs="Arial"/>
        </w:rPr>
        <w:tab/>
        <w:t>Deltakere i forskningsprosjekt</w:t>
      </w:r>
    </w:p>
    <w:p w14:paraId="3443CA93" w14:textId="77777777" w:rsidR="00867A10" w:rsidRPr="00867A10" w:rsidRDefault="00000000" w:rsidP="00867A10">
      <w:pPr>
        <w:spacing w:before="60" w:after="60" w:line="264" w:lineRule="auto"/>
        <w:ind w:left="720"/>
        <w:rPr>
          <w:rFonts w:ascii="Arial" w:eastAsia="Arial" w:hAnsi="Arial" w:cs="Arial"/>
        </w:rPr>
      </w:pPr>
      <w:sdt>
        <w:sdtPr>
          <w:rPr>
            <w:rFonts w:ascii="Arial" w:eastAsia="Arial" w:hAnsi="Arial" w:cs="Arial"/>
          </w:rPr>
          <w:id w:val="-1990401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7A10" w:rsidRPr="00867A10">
            <w:rPr>
              <w:rFonts w:ascii="Segoe UI Symbol" w:eastAsia="Arial" w:hAnsi="Segoe UI Symbol" w:cs="Segoe UI Symbol"/>
            </w:rPr>
            <w:t>☐</w:t>
          </w:r>
        </w:sdtContent>
      </w:sdt>
      <w:r w:rsidR="00867A10" w:rsidRPr="00867A10">
        <w:rPr>
          <w:rFonts w:ascii="Arial" w:eastAsia="Arial" w:hAnsi="Arial" w:cs="Arial"/>
        </w:rPr>
        <w:tab/>
        <w:t>Andre:</w:t>
      </w:r>
      <w:r w:rsidR="00867A10" w:rsidRPr="00867A10">
        <w:rPr>
          <w:rFonts w:ascii="Arial" w:eastAsia="Arial" w:hAnsi="Arial" w:cs="Arial"/>
        </w:rPr>
        <w:tab/>
      </w:r>
      <w:r w:rsidR="00867A10" w:rsidRPr="00867A10">
        <w:rPr>
          <w:rFonts w:ascii="Arial" w:eastAsia="Arial" w:hAnsi="Arial" w:cs="Arial"/>
        </w:rPr>
        <w:tab/>
      </w:r>
      <w:r w:rsidR="00867A10" w:rsidRPr="00867A10">
        <w:rPr>
          <w:rFonts w:ascii="Arial" w:eastAsia="Arial" w:hAnsi="Arial" w:cs="Arial"/>
        </w:rPr>
        <w:tab/>
      </w:r>
      <w:r w:rsidR="00867A10" w:rsidRPr="00867A10">
        <w:rPr>
          <w:rFonts w:ascii="Arial" w:eastAsia="Arial" w:hAnsi="Arial" w:cs="Arial"/>
        </w:rPr>
        <w:tab/>
      </w:r>
      <w:r w:rsidR="00867A10" w:rsidRPr="00867A10">
        <w:rPr>
          <w:rFonts w:ascii="Arial" w:eastAsia="Arial" w:hAnsi="Arial" w:cs="Arial"/>
        </w:rPr>
        <w:tab/>
      </w:r>
      <w:r w:rsidR="00867A10" w:rsidRPr="00867A10">
        <w:rPr>
          <w:rFonts w:ascii="Arial" w:eastAsia="Arial" w:hAnsi="Arial" w:cs="Arial"/>
        </w:rPr>
        <w:tab/>
      </w:r>
    </w:p>
    <w:p w14:paraId="27BF2E57" w14:textId="77777777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  <w:b/>
          <w:bCs/>
        </w:rPr>
      </w:pPr>
      <w:r w:rsidRPr="00867A10">
        <w:rPr>
          <w:rFonts w:ascii="Arial" w:eastAsia="Arial" w:hAnsi="Arial" w:cs="Arial"/>
        </w:rPr>
        <w:tab/>
      </w:r>
      <w:r w:rsidRPr="00867A10">
        <w:rPr>
          <w:rFonts w:ascii="Arial" w:eastAsia="Arial" w:hAnsi="Arial" w:cs="Arial"/>
        </w:rPr>
        <w:tab/>
      </w:r>
    </w:p>
    <w:p w14:paraId="6C617746" w14:textId="0EF0EAAB" w:rsidR="00867A10" w:rsidRPr="00DB46A6" w:rsidRDefault="00857954" w:rsidP="00867A10">
      <w:pPr>
        <w:tabs>
          <w:tab w:val="left" w:pos="357"/>
        </w:tabs>
        <w:spacing w:line="264" w:lineRule="auto"/>
        <w:rPr>
          <w:rFonts w:ascii="Arial" w:eastAsia="Arial" w:hAnsi="Arial" w:cs="Arial"/>
          <w:bCs/>
        </w:rPr>
      </w:pPr>
      <w:bookmarkStart w:id="38" w:name="_Toc84001200"/>
      <w:r>
        <w:rPr>
          <w:rFonts w:ascii="Arial" w:eastAsia="Arial" w:hAnsi="Arial" w:cs="Arial"/>
          <w:b/>
          <w:bCs/>
        </w:rPr>
        <w:t xml:space="preserve">C 4. </w:t>
      </w:r>
      <w:r w:rsidR="00867A10" w:rsidRPr="00D031B5">
        <w:rPr>
          <w:rFonts w:ascii="Arial" w:eastAsia="Arial" w:hAnsi="Arial" w:cs="Arial"/>
          <w:b/>
          <w:bCs/>
        </w:rPr>
        <w:t xml:space="preserve">Beskriv </w:t>
      </w:r>
      <w:bookmarkEnd w:id="38"/>
      <w:r w:rsidR="00867A10" w:rsidRPr="00D031B5">
        <w:rPr>
          <w:rFonts w:ascii="Arial" w:eastAsia="Arial" w:hAnsi="Arial" w:cs="Arial"/>
          <w:b/>
          <w:bCs/>
        </w:rPr>
        <w:t>hvorfor de registrerte er sårbare:</w:t>
      </w:r>
    </w:p>
    <w:p w14:paraId="7229B70E" w14:textId="77777777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  <w:r w:rsidRPr="00867A10">
        <w:rPr>
          <w:rFonts w:ascii="Arial" w:eastAsia="Arial" w:hAnsi="Arial" w:cs="Arial"/>
        </w:rPr>
        <w:t>[Fritekst]</w:t>
      </w:r>
      <w:r w:rsidRPr="00867A10">
        <w:rPr>
          <w:rFonts w:ascii="Arial" w:eastAsia="Arial" w:hAnsi="Arial" w:cs="Arial"/>
        </w:rPr>
        <w:tab/>
      </w:r>
      <w:r w:rsidRPr="00867A10">
        <w:rPr>
          <w:rFonts w:ascii="Arial" w:eastAsia="Arial" w:hAnsi="Arial" w:cs="Arial"/>
        </w:rPr>
        <w:tab/>
      </w:r>
    </w:p>
    <w:p w14:paraId="45609364" w14:textId="77777777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</w:p>
    <w:p w14:paraId="25032E2F" w14:textId="4E2941F9" w:rsidR="00867A10" w:rsidRPr="00DB46A6" w:rsidRDefault="00857954" w:rsidP="00867A10">
      <w:pPr>
        <w:keepNext/>
        <w:keepLines/>
        <w:spacing w:before="360" w:after="120" w:line="264" w:lineRule="auto"/>
        <w:ind w:left="576" w:hanging="576"/>
        <w:outlineLvl w:val="1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C 5. </w:t>
      </w:r>
      <w:r w:rsidR="00867A10" w:rsidRPr="00DB46A6">
        <w:rPr>
          <w:rFonts w:ascii="Arial" w:eastAsia="Times New Roman" w:hAnsi="Arial" w:cs="Arial"/>
          <w:b/>
        </w:rPr>
        <w:t>Beskriv hvor mange registrerte som vil få sine personopplysninger behandlet</w:t>
      </w:r>
    </w:p>
    <w:p w14:paraId="060F8629" w14:textId="77777777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</w:p>
    <w:p w14:paraId="1C9A9881" w14:textId="77777777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  <w:r w:rsidRPr="00867A10">
        <w:rPr>
          <w:rFonts w:ascii="Arial" w:eastAsia="Arial" w:hAnsi="Arial" w:cs="Arial"/>
        </w:rPr>
        <w:t>[Fritekst]</w:t>
      </w:r>
    </w:p>
    <w:p w14:paraId="71D95CE2" w14:textId="77777777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</w:p>
    <w:p w14:paraId="3ACD4A01" w14:textId="33B3DCCB" w:rsidR="00867A10" w:rsidRPr="00867A10" w:rsidRDefault="00857954" w:rsidP="00867A10">
      <w:pPr>
        <w:keepNext/>
        <w:keepLines/>
        <w:spacing w:before="360" w:after="120" w:line="264" w:lineRule="auto"/>
        <w:ind w:left="576" w:hanging="576"/>
        <w:outlineLvl w:val="1"/>
        <w:rPr>
          <w:rFonts w:ascii="Arial" w:eastAsia="Times New Roman" w:hAnsi="Arial" w:cs="Arial"/>
          <w:b/>
        </w:rPr>
      </w:pPr>
      <w:bookmarkStart w:id="39" w:name="_Toc84001202"/>
      <w:r>
        <w:rPr>
          <w:rFonts w:ascii="Arial" w:eastAsia="Times New Roman" w:hAnsi="Arial" w:cs="Arial"/>
          <w:b/>
        </w:rPr>
        <w:t xml:space="preserve">C 6. </w:t>
      </w:r>
      <w:r w:rsidR="00867A10" w:rsidRPr="00867A10">
        <w:rPr>
          <w:rFonts w:ascii="Arial" w:eastAsia="Times New Roman" w:hAnsi="Arial" w:cs="Arial"/>
          <w:b/>
        </w:rPr>
        <w:t>Beskriv hvordan personopplysningene vil bli håndtert (dataflyten) i den planlagte behandlingen av personopplysninger</w:t>
      </w:r>
      <w:bookmarkEnd w:id="39"/>
      <w:r w:rsidR="00867A10" w:rsidRPr="00867A10">
        <w:rPr>
          <w:rFonts w:ascii="Arial" w:eastAsia="Times New Roman" w:hAnsi="Arial" w:cs="Arial"/>
          <w:b/>
        </w:rPr>
        <w:t>:</w:t>
      </w:r>
    </w:p>
    <w:p w14:paraId="709CE499" w14:textId="77777777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  <w:r w:rsidRPr="00867A10">
        <w:rPr>
          <w:rFonts w:ascii="Arial" w:eastAsia="Arial" w:hAnsi="Arial" w:cs="Arial"/>
        </w:rPr>
        <w:t>[Fritekst]</w:t>
      </w:r>
    </w:p>
    <w:p w14:paraId="4DFAB26C" w14:textId="77777777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</w:p>
    <w:p w14:paraId="259BC85B" w14:textId="65BE60FB" w:rsidR="00867A10" w:rsidRPr="00867A10" w:rsidRDefault="00857954" w:rsidP="00867A10">
      <w:pPr>
        <w:keepNext/>
        <w:keepLines/>
        <w:spacing w:before="360" w:after="120" w:line="264" w:lineRule="auto"/>
        <w:ind w:left="576" w:hanging="576"/>
        <w:outlineLvl w:val="1"/>
        <w:rPr>
          <w:rFonts w:ascii="Arial" w:eastAsia="Times New Roman" w:hAnsi="Arial" w:cs="Arial"/>
          <w:b/>
        </w:rPr>
      </w:pPr>
      <w:bookmarkStart w:id="40" w:name="_Toc84001204"/>
      <w:r>
        <w:rPr>
          <w:rFonts w:ascii="Arial" w:eastAsia="Times New Roman" w:hAnsi="Arial" w:cs="Arial"/>
          <w:b/>
        </w:rPr>
        <w:lastRenderedPageBreak/>
        <w:t xml:space="preserve">C 7. </w:t>
      </w:r>
      <w:r w:rsidR="00867A10" w:rsidRPr="00867A10">
        <w:rPr>
          <w:rFonts w:ascii="Arial" w:eastAsia="Times New Roman" w:hAnsi="Arial" w:cs="Arial"/>
          <w:b/>
        </w:rPr>
        <w:t>Beskriv bruk av leverandører (inkludert databehandlere) og relasjonen til disse:</w:t>
      </w:r>
      <w:bookmarkEnd w:id="40"/>
      <w:r w:rsidR="00867A10" w:rsidRPr="00867A10">
        <w:rPr>
          <w:rFonts w:ascii="Arial" w:eastAsia="Times New Roman" w:hAnsi="Arial" w:cs="Arial"/>
          <w:b/>
        </w:rPr>
        <w:t xml:space="preserve"> </w:t>
      </w:r>
    </w:p>
    <w:p w14:paraId="64620CD8" w14:textId="77777777" w:rsidR="00867A10" w:rsidRPr="00867A10" w:rsidRDefault="00867A10" w:rsidP="00867A10">
      <w:pPr>
        <w:spacing w:after="0" w:line="240" w:lineRule="auto"/>
        <w:rPr>
          <w:rFonts w:ascii="Arial" w:eastAsia="Arial" w:hAnsi="Arial" w:cs="Arial"/>
        </w:rPr>
      </w:pPr>
      <w:r w:rsidRPr="00867A10">
        <w:rPr>
          <w:rFonts w:ascii="Arial" w:eastAsia="Arial" w:hAnsi="Arial" w:cs="Arial"/>
        </w:rPr>
        <w:t>[Fritekst]</w:t>
      </w:r>
    </w:p>
    <w:p w14:paraId="2093A6BE" w14:textId="26C63F3B" w:rsidR="00867A10" w:rsidRPr="00867A10" w:rsidRDefault="00857954" w:rsidP="00867A10">
      <w:pPr>
        <w:keepNext/>
        <w:keepLines/>
        <w:spacing w:before="360" w:after="120" w:line="264" w:lineRule="auto"/>
        <w:ind w:left="576" w:hanging="576"/>
        <w:outlineLvl w:val="1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C 8. </w:t>
      </w:r>
      <w:r w:rsidR="00867A10" w:rsidRPr="00867A10">
        <w:rPr>
          <w:rFonts w:ascii="Arial" w:eastAsia="Times New Roman" w:hAnsi="Arial" w:cs="Arial"/>
          <w:b/>
        </w:rPr>
        <w:t>Andre momenter som er relevante for personvernkonsekvensvurderingen</w:t>
      </w:r>
    </w:p>
    <w:p w14:paraId="5B708C8E" w14:textId="77777777" w:rsidR="00867A10" w:rsidRPr="00867A10" w:rsidRDefault="00867A10" w:rsidP="00867A10">
      <w:pPr>
        <w:spacing w:after="0" w:line="240" w:lineRule="auto"/>
        <w:rPr>
          <w:rFonts w:ascii="Arial" w:eastAsia="Arial" w:hAnsi="Arial" w:cs="Arial"/>
        </w:rPr>
      </w:pPr>
      <w:r w:rsidRPr="00867A10">
        <w:rPr>
          <w:rFonts w:ascii="Arial" w:eastAsia="Arial" w:hAnsi="Arial" w:cs="Arial"/>
        </w:rPr>
        <w:t>[Fritekst]</w:t>
      </w:r>
      <w:r w:rsidRPr="00867A10">
        <w:rPr>
          <w:rFonts w:ascii="Arial" w:eastAsia="Arial" w:hAnsi="Arial" w:cs="Arial"/>
        </w:rPr>
        <w:br/>
      </w:r>
    </w:p>
    <w:p w14:paraId="07CD1302" w14:textId="77777777" w:rsidR="00867A10" w:rsidRPr="00867A10" w:rsidRDefault="00867A10" w:rsidP="00867A10">
      <w:pPr>
        <w:spacing w:after="0" w:line="240" w:lineRule="auto"/>
        <w:rPr>
          <w:rFonts w:ascii="Arial" w:eastAsia="Arial" w:hAnsi="Arial" w:cs="Arial"/>
        </w:rPr>
      </w:pPr>
    </w:p>
    <w:p w14:paraId="615EEB06" w14:textId="221DB2C6" w:rsidR="00867A10" w:rsidRPr="00867A10" w:rsidRDefault="00857954" w:rsidP="00867A10">
      <w:pPr>
        <w:keepNext/>
        <w:keepLines/>
        <w:spacing w:before="360" w:after="120" w:line="264" w:lineRule="auto"/>
        <w:ind w:left="576" w:hanging="576"/>
        <w:outlineLvl w:val="1"/>
        <w:rPr>
          <w:rFonts w:ascii="Arial" w:eastAsia="Times New Roman" w:hAnsi="Arial" w:cs="Arial"/>
          <w:b/>
        </w:rPr>
      </w:pPr>
      <w:bookmarkStart w:id="41" w:name="_Toc84001206"/>
      <w:r>
        <w:rPr>
          <w:rFonts w:ascii="Arial" w:eastAsia="Times New Roman" w:hAnsi="Arial" w:cs="Arial"/>
          <w:b/>
        </w:rPr>
        <w:t xml:space="preserve">C 9. </w:t>
      </w:r>
      <w:r w:rsidR="00867A10" w:rsidRPr="00867A10">
        <w:rPr>
          <w:rFonts w:ascii="Arial" w:eastAsia="Times New Roman" w:hAnsi="Arial" w:cs="Arial"/>
          <w:b/>
        </w:rPr>
        <w:t>Beskriv hvordan de generelle  personvernprinsippene er ivaretatt</w:t>
      </w:r>
    </w:p>
    <w:tbl>
      <w:tblPr>
        <w:tblStyle w:val="Rutenettabell5mrkuthevingsfarge21"/>
        <w:tblpPr w:leftFromText="141" w:rightFromText="141" w:vertAnchor="text" w:horzAnchor="page" w:tblpX="1879" w:tblpY="293"/>
        <w:tblW w:w="8642" w:type="dxa"/>
        <w:tblLook w:val="0480" w:firstRow="0" w:lastRow="0" w:firstColumn="1" w:lastColumn="0" w:noHBand="0" w:noVBand="1"/>
      </w:tblPr>
      <w:tblGrid>
        <w:gridCol w:w="2539"/>
        <w:gridCol w:w="6103"/>
      </w:tblGrid>
      <w:tr w:rsidR="004228CC" w:rsidRPr="00867A10" w14:paraId="09B859F6" w14:textId="77777777" w:rsidTr="008579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20F8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</w:rPr>
            </w:pPr>
            <w:r w:rsidRPr="00867A10">
              <w:rPr>
                <w:rFonts w:ascii="Arial" w:eastAsia="Arial" w:hAnsi="Arial" w:cs="Arial"/>
              </w:rPr>
              <w:t>Lovlighet, rettferdighet og åpenhet: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C9120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F0F0F0"/>
              </w:rPr>
            </w:pPr>
          </w:p>
        </w:tc>
      </w:tr>
      <w:tr w:rsidR="004228CC" w:rsidRPr="00867A10" w14:paraId="5D182433" w14:textId="77777777" w:rsidTr="00857954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E3F9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</w:rPr>
            </w:pPr>
            <w:r w:rsidRPr="00867A10">
              <w:rPr>
                <w:rFonts w:ascii="Arial" w:eastAsia="Arial" w:hAnsi="Arial" w:cs="Arial"/>
              </w:rPr>
              <w:t>Formålsbegrensning: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9845F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4228CC" w:rsidRPr="00867A10" w14:paraId="56914052" w14:textId="77777777" w:rsidTr="008579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B224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</w:rPr>
            </w:pPr>
            <w:r w:rsidRPr="00867A10">
              <w:rPr>
                <w:rFonts w:ascii="Arial" w:eastAsia="Arial" w:hAnsi="Arial" w:cs="Arial"/>
              </w:rPr>
              <w:t xml:space="preserve">Dataminimering: 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BBAFC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4228CC" w:rsidRPr="00867A10" w14:paraId="4E714ACB" w14:textId="77777777" w:rsidTr="00857954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746A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</w:rPr>
            </w:pPr>
            <w:r w:rsidRPr="00867A10">
              <w:rPr>
                <w:rFonts w:ascii="Arial" w:eastAsia="Arial" w:hAnsi="Arial" w:cs="Arial"/>
              </w:rPr>
              <w:t>Riktighet: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7CC31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4228CC" w:rsidRPr="00867A10" w14:paraId="13E3F82D" w14:textId="77777777" w:rsidTr="008579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2329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</w:rPr>
            </w:pPr>
            <w:r w:rsidRPr="00867A10">
              <w:rPr>
                <w:rFonts w:ascii="Arial" w:eastAsia="Arial" w:hAnsi="Arial" w:cs="Arial"/>
              </w:rPr>
              <w:t>Lagringsbegrensning: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DECB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4228CC" w:rsidRPr="00867A10" w14:paraId="2864A799" w14:textId="77777777" w:rsidTr="00857954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9570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</w:rPr>
            </w:pPr>
            <w:r w:rsidRPr="00867A10">
              <w:rPr>
                <w:rFonts w:ascii="Arial" w:eastAsia="Arial" w:hAnsi="Arial" w:cs="Arial"/>
              </w:rPr>
              <w:t>Integritet og konfidensialitet: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5C147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4228CC" w:rsidRPr="00867A10" w14:paraId="7F0B03D7" w14:textId="77777777" w:rsidTr="008579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5427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</w:rPr>
            </w:pPr>
            <w:r w:rsidRPr="00867A10">
              <w:rPr>
                <w:rFonts w:ascii="Arial" w:eastAsia="Arial" w:hAnsi="Arial" w:cs="Arial"/>
              </w:rPr>
              <w:t>Ansvarlighet: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F1F27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</w:tbl>
    <w:p w14:paraId="649F45CA" w14:textId="77777777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</w:p>
    <w:p w14:paraId="4D454BCC" w14:textId="77777777" w:rsidR="00867A10" w:rsidRPr="00867A10" w:rsidRDefault="00867A10" w:rsidP="00867A10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76799CC9" w14:textId="00CDF792" w:rsidR="00867A10" w:rsidRPr="00867A10" w:rsidRDefault="00857954" w:rsidP="00867A10">
      <w:pPr>
        <w:keepNext/>
        <w:keepLines/>
        <w:spacing w:before="360" w:after="120" w:line="264" w:lineRule="auto"/>
        <w:ind w:left="576" w:hanging="576"/>
        <w:outlineLvl w:val="1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C 10. </w:t>
      </w:r>
      <w:r w:rsidR="00867A10" w:rsidRPr="00867A10">
        <w:rPr>
          <w:rFonts w:ascii="Arial" w:eastAsia="Times New Roman" w:hAnsi="Arial" w:cs="Arial"/>
          <w:b/>
        </w:rPr>
        <w:t>Beskriv hvordan de registrertes rettigheter er ivaretatt</w:t>
      </w:r>
      <w:bookmarkEnd w:id="41"/>
    </w:p>
    <w:tbl>
      <w:tblPr>
        <w:tblStyle w:val="Rutenettabell5mrkuthevingsfarge21"/>
        <w:tblpPr w:leftFromText="141" w:rightFromText="141" w:vertAnchor="text" w:horzAnchor="page" w:tblpX="1879" w:tblpY="293"/>
        <w:tblW w:w="8642" w:type="dxa"/>
        <w:tblLook w:val="0480" w:firstRow="0" w:lastRow="0" w:firstColumn="1" w:lastColumn="0" w:noHBand="0" w:noVBand="1"/>
      </w:tblPr>
      <w:tblGrid>
        <w:gridCol w:w="2491"/>
        <w:gridCol w:w="6151"/>
      </w:tblGrid>
      <w:tr w:rsidR="004228CC" w:rsidRPr="00867A10" w14:paraId="0F1013E6" w14:textId="77777777" w:rsidTr="008579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B665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</w:rPr>
            </w:pPr>
            <w:r w:rsidRPr="00867A10">
              <w:rPr>
                <w:rFonts w:ascii="Arial" w:eastAsia="Arial" w:hAnsi="Arial" w:cs="Arial"/>
              </w:rPr>
              <w:t>Informasjonsplikten: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1FF69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F0F0F0"/>
              </w:rPr>
            </w:pPr>
          </w:p>
        </w:tc>
      </w:tr>
      <w:tr w:rsidR="004228CC" w:rsidRPr="00867A10" w14:paraId="3528244E" w14:textId="77777777" w:rsidTr="00857954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0D3B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</w:rPr>
            </w:pPr>
            <w:r w:rsidRPr="00867A10">
              <w:rPr>
                <w:rFonts w:ascii="Arial" w:eastAsia="Arial" w:hAnsi="Arial" w:cs="Arial"/>
              </w:rPr>
              <w:t>Retten til innsyn: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096DB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4228CC" w:rsidRPr="00867A10" w14:paraId="471A6CCE" w14:textId="77777777" w:rsidTr="008579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8885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</w:rPr>
            </w:pPr>
            <w:r w:rsidRPr="00867A10">
              <w:rPr>
                <w:rFonts w:ascii="Arial" w:eastAsia="Arial" w:hAnsi="Arial" w:cs="Arial"/>
              </w:rPr>
              <w:t xml:space="preserve">Retten til retting: 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33B65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4228CC" w:rsidRPr="00867A10" w14:paraId="16DCE8B5" w14:textId="77777777" w:rsidTr="00857954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EFE1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</w:rPr>
            </w:pPr>
            <w:r w:rsidRPr="00867A10">
              <w:rPr>
                <w:rFonts w:ascii="Arial" w:eastAsia="Arial" w:hAnsi="Arial" w:cs="Arial"/>
              </w:rPr>
              <w:t>Retten til sletting: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B6ACB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4228CC" w:rsidRPr="00867A10" w14:paraId="7ECECB26" w14:textId="77777777" w:rsidTr="008579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1E01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</w:rPr>
            </w:pPr>
            <w:r w:rsidRPr="00867A10">
              <w:rPr>
                <w:rFonts w:ascii="Arial" w:eastAsia="Arial" w:hAnsi="Arial" w:cs="Arial"/>
              </w:rPr>
              <w:t>Retten til å kreve begrensning av behandlingen: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3D353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4228CC" w:rsidRPr="00867A10" w14:paraId="04510A0A" w14:textId="77777777" w:rsidTr="00857954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7341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</w:rPr>
            </w:pPr>
            <w:r w:rsidRPr="00867A10">
              <w:rPr>
                <w:rFonts w:ascii="Arial" w:eastAsia="Arial" w:hAnsi="Arial" w:cs="Arial"/>
              </w:rPr>
              <w:t>Retten til å protestere mot behandlingen: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66797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4228CC" w:rsidRPr="00867A10" w14:paraId="087EBA6C" w14:textId="77777777" w:rsidTr="008579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D09D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</w:rPr>
            </w:pPr>
            <w:r w:rsidRPr="00867A10">
              <w:rPr>
                <w:rFonts w:ascii="Arial" w:eastAsia="Arial" w:hAnsi="Arial" w:cs="Arial"/>
              </w:rPr>
              <w:t>Retten til dataportabilitet: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1EC9B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4228CC" w:rsidRPr="00867A10" w14:paraId="2E24218B" w14:textId="77777777" w:rsidTr="00857954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78FC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</w:rPr>
            </w:pPr>
            <w:r w:rsidRPr="00867A10">
              <w:rPr>
                <w:rFonts w:ascii="Arial" w:eastAsia="Arial" w:hAnsi="Arial" w:cs="Arial"/>
              </w:rPr>
              <w:t>Rettigheter knyttet til automatiserte avgjørelser: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8146B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4228CC" w:rsidRPr="00867A10" w14:paraId="6FA5D86F" w14:textId="77777777" w:rsidTr="008579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9A2D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</w:rPr>
            </w:pPr>
            <w:r w:rsidRPr="00867A10">
              <w:rPr>
                <w:rFonts w:ascii="Arial" w:eastAsia="Arial" w:hAnsi="Arial" w:cs="Arial"/>
              </w:rPr>
              <w:lastRenderedPageBreak/>
              <w:t>Retten til å trekke tilbake et samtykke: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29187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</w:tbl>
    <w:p w14:paraId="486D05D9" w14:textId="77777777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</w:p>
    <w:p w14:paraId="1986227D" w14:textId="77777777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</w:p>
    <w:p w14:paraId="49E5C1EB" w14:textId="116BBC02" w:rsidR="00867A10" w:rsidRPr="00867A10" w:rsidRDefault="00857954" w:rsidP="00867A10">
      <w:pPr>
        <w:keepNext/>
        <w:keepLines/>
        <w:spacing w:before="360" w:after="120" w:line="264" w:lineRule="auto"/>
        <w:ind w:left="576" w:hanging="576"/>
        <w:outlineLvl w:val="1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C 11. </w:t>
      </w:r>
      <w:r w:rsidR="00867A10" w:rsidRPr="00867A10">
        <w:rPr>
          <w:rFonts w:ascii="Arial" w:eastAsia="Times New Roman" w:hAnsi="Arial" w:cs="Arial"/>
          <w:b/>
        </w:rPr>
        <w:t>Hvordan er kravet til innbygd personvern ivaretatt?</w:t>
      </w:r>
    </w:p>
    <w:p w14:paraId="0E4D2A2B" w14:textId="77777777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  <w:r w:rsidRPr="00867A10">
        <w:rPr>
          <w:rFonts w:ascii="Arial" w:eastAsia="Arial" w:hAnsi="Arial" w:cs="Arial"/>
        </w:rPr>
        <w:t>[Fritekst]</w:t>
      </w:r>
    </w:p>
    <w:p w14:paraId="41576646" w14:textId="77777777" w:rsidR="00867A10" w:rsidRPr="00867A10" w:rsidRDefault="00867A10" w:rsidP="00867A10">
      <w:pPr>
        <w:spacing w:after="0" w:line="240" w:lineRule="auto"/>
        <w:rPr>
          <w:rFonts w:ascii="Arial" w:eastAsia="Arial" w:hAnsi="Arial" w:cs="Arial"/>
        </w:rPr>
      </w:pPr>
      <w:r w:rsidRPr="00867A10">
        <w:rPr>
          <w:rFonts w:ascii="Arial" w:eastAsia="Arial" w:hAnsi="Arial" w:cs="Arial"/>
        </w:rPr>
        <w:br w:type="page"/>
      </w:r>
    </w:p>
    <w:p w14:paraId="50FB5D2D" w14:textId="77777777" w:rsidR="00867A10" w:rsidRPr="00867A10" w:rsidRDefault="00867A10" w:rsidP="00867A10">
      <w:pPr>
        <w:spacing w:after="0" w:line="240" w:lineRule="auto"/>
        <w:rPr>
          <w:rFonts w:ascii="Arial" w:eastAsia="Arial" w:hAnsi="Arial" w:cs="Arial"/>
        </w:rPr>
      </w:pPr>
    </w:p>
    <w:p w14:paraId="563267B4" w14:textId="77777777" w:rsidR="00867A10" w:rsidRPr="00857954" w:rsidRDefault="00867A10" w:rsidP="00857954">
      <w:pPr>
        <w:pStyle w:val="Listeavsnitt"/>
        <w:keepNext/>
        <w:keepLines/>
        <w:numPr>
          <w:ilvl w:val="0"/>
          <w:numId w:val="4"/>
        </w:numPr>
        <w:spacing w:before="120" w:after="600" w:line="264" w:lineRule="auto"/>
        <w:outlineLvl w:val="0"/>
        <w:rPr>
          <w:rFonts w:ascii="Arial" w:eastAsia="Times New Roman" w:hAnsi="Arial" w:cs="Arial"/>
          <w:b/>
          <w:color w:val="0069E8"/>
          <w:sz w:val="48"/>
          <w:szCs w:val="32"/>
        </w:rPr>
      </w:pPr>
      <w:bookmarkStart w:id="42" w:name="_Toc84001207"/>
      <w:bookmarkStart w:id="43" w:name="_Toc84452738"/>
      <w:r w:rsidRPr="00857954">
        <w:rPr>
          <w:rFonts w:ascii="Arial" w:eastAsia="Times New Roman" w:hAnsi="Arial" w:cs="Arial"/>
          <w:b/>
          <w:color w:val="0069E8"/>
          <w:sz w:val="48"/>
          <w:szCs w:val="32"/>
        </w:rPr>
        <w:t>Vurdering av personvernkonsekvenser</w:t>
      </w:r>
      <w:bookmarkEnd w:id="42"/>
      <w:bookmarkEnd w:id="43"/>
    </w:p>
    <w:p w14:paraId="66C154DB" w14:textId="77777777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  <w:bookmarkStart w:id="44" w:name="_Hlk84196817"/>
      <w:r w:rsidRPr="00867A10">
        <w:rPr>
          <w:rFonts w:ascii="Arial" w:eastAsia="Arial" w:hAnsi="Arial" w:cs="Arial"/>
        </w:rPr>
        <w:t>Her skal virksomheten dokumentere hvilke risikoer for de registrertes rettigheter og friheter behandlingen av personopplysninger innebærer.</w:t>
      </w:r>
      <w:r w:rsidRPr="00867A10">
        <w:rPr>
          <w:rFonts w:ascii="Arial" w:eastAsia="Arial" w:hAnsi="Arial" w:cs="Arial"/>
          <w:vertAlign w:val="superscript"/>
        </w:rPr>
        <w:footnoteReference w:id="3"/>
      </w:r>
      <w:r w:rsidRPr="00867A10">
        <w:rPr>
          <w:rFonts w:ascii="Arial" w:eastAsia="Arial" w:hAnsi="Arial" w:cs="Arial"/>
        </w:rPr>
        <w:t xml:space="preserve"> I tillegg skal virksomheten presentere tiltakene som skal redusere identifiserte risikoer til et akseptabelt nivå.</w:t>
      </w:r>
      <w:r w:rsidRPr="00867A10">
        <w:rPr>
          <w:rFonts w:ascii="Arial" w:eastAsia="Arial" w:hAnsi="Arial" w:cs="Arial"/>
          <w:vertAlign w:val="superscript"/>
        </w:rPr>
        <w:footnoteReference w:id="4"/>
      </w:r>
      <w:r w:rsidRPr="00867A10">
        <w:rPr>
          <w:rFonts w:ascii="Arial" w:eastAsia="Arial" w:hAnsi="Arial" w:cs="Arial"/>
        </w:rPr>
        <w:t xml:space="preserve"> Virksomheten skal også dokumentere hvorfor behandlingen av personopplysninger er nødvendig og at behandlingen står i et rimelig forhold til formålene den utføres for.</w:t>
      </w:r>
      <w:r w:rsidRPr="00867A10">
        <w:rPr>
          <w:rFonts w:ascii="Arial" w:eastAsia="Arial" w:hAnsi="Arial" w:cs="Arial"/>
          <w:vertAlign w:val="superscript"/>
        </w:rPr>
        <w:footnoteReference w:id="5"/>
      </w:r>
    </w:p>
    <w:p w14:paraId="21E1480D" w14:textId="61F01BA7" w:rsidR="00867A10" w:rsidRPr="00867A10" w:rsidRDefault="00857954" w:rsidP="00867A10">
      <w:pPr>
        <w:keepNext/>
        <w:keepLines/>
        <w:spacing w:before="360" w:after="120" w:line="264" w:lineRule="auto"/>
        <w:ind w:left="576" w:hanging="576"/>
        <w:outlineLvl w:val="1"/>
        <w:rPr>
          <w:rFonts w:ascii="Arial" w:eastAsia="Times New Roman" w:hAnsi="Arial" w:cs="Arial"/>
          <w:b/>
        </w:rPr>
      </w:pPr>
      <w:bookmarkStart w:id="45" w:name="_Toc84000797"/>
      <w:bookmarkStart w:id="46" w:name="_Toc84001208"/>
      <w:bookmarkStart w:id="47" w:name="_Toc84451216"/>
      <w:bookmarkStart w:id="48" w:name="_Toc84451283"/>
      <w:bookmarkStart w:id="49" w:name="_Toc84452064"/>
      <w:bookmarkStart w:id="50" w:name="_Toc84452739"/>
      <w:bookmarkStart w:id="51" w:name="_Toc84491703"/>
      <w:bookmarkStart w:id="52" w:name="_Toc84491789"/>
      <w:bookmarkStart w:id="53" w:name="_Toc84491856"/>
      <w:bookmarkStart w:id="54" w:name="_Toc84495804"/>
      <w:bookmarkStart w:id="55" w:name="_Toc85185514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r>
        <w:rPr>
          <w:rFonts w:ascii="Arial" w:eastAsia="Times New Roman" w:hAnsi="Arial" w:cs="Arial"/>
          <w:b/>
        </w:rPr>
        <w:t xml:space="preserve">D 1. </w:t>
      </w:r>
      <w:r w:rsidR="00867A10" w:rsidRPr="00867A10">
        <w:rPr>
          <w:rFonts w:ascii="Arial" w:eastAsia="Times New Roman" w:hAnsi="Arial" w:cs="Arial"/>
          <w:b/>
        </w:rPr>
        <w:t>Beskriv hvorfor behandlingen av personopplysninger er nødvendig for å ivareta formålet</w:t>
      </w:r>
    </w:p>
    <w:p w14:paraId="5A95E32D" w14:textId="77777777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  <w:r w:rsidRPr="00867A10">
        <w:rPr>
          <w:rFonts w:ascii="Arial" w:eastAsia="Arial" w:hAnsi="Arial" w:cs="Arial"/>
        </w:rPr>
        <w:t>[Fritekst]</w:t>
      </w:r>
    </w:p>
    <w:p w14:paraId="433927FD" w14:textId="77777777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</w:p>
    <w:p w14:paraId="02BFEB4E" w14:textId="5B163806" w:rsidR="00867A10" w:rsidRPr="00867A10" w:rsidRDefault="00857954" w:rsidP="00867A10">
      <w:pPr>
        <w:keepNext/>
        <w:keepLines/>
        <w:spacing w:before="360" w:after="120" w:line="264" w:lineRule="auto"/>
        <w:ind w:left="576" w:hanging="576"/>
        <w:outlineLvl w:val="1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D 2. </w:t>
      </w:r>
      <w:r w:rsidR="00867A10" w:rsidRPr="00867A10">
        <w:rPr>
          <w:rFonts w:ascii="Arial" w:eastAsia="Times New Roman" w:hAnsi="Arial" w:cs="Arial"/>
          <w:b/>
        </w:rPr>
        <w:t>Beskriv hvorfor det ikke vil være mulig å ivareta formålene på en mindre inngripende måte (f.eks. med færre/ingen personopplysninger, uten bruk av inngripende teknologi eller lignende)</w:t>
      </w:r>
    </w:p>
    <w:p w14:paraId="17B2D360" w14:textId="77777777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  <w:r w:rsidRPr="00867A10">
        <w:rPr>
          <w:rFonts w:ascii="Arial" w:eastAsia="Arial" w:hAnsi="Arial" w:cs="Arial"/>
        </w:rPr>
        <w:t>[Fritekst]</w:t>
      </w:r>
    </w:p>
    <w:p w14:paraId="4263BAA8" w14:textId="77777777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</w:p>
    <w:p w14:paraId="06FC9308" w14:textId="5182C2B2" w:rsidR="00867A10" w:rsidRPr="00867A10" w:rsidRDefault="00857954" w:rsidP="00867A10">
      <w:pPr>
        <w:keepNext/>
        <w:keepLines/>
        <w:spacing w:before="360" w:after="120" w:line="264" w:lineRule="auto"/>
        <w:ind w:left="576" w:hanging="576"/>
        <w:outlineLvl w:val="1"/>
        <w:rPr>
          <w:rFonts w:ascii="Arial" w:eastAsia="Times New Roman" w:hAnsi="Arial" w:cs="Arial"/>
          <w:b/>
          <w:bCs/>
        </w:rPr>
      </w:pPr>
      <w:bookmarkStart w:id="56" w:name="_Toc84001211"/>
      <w:r>
        <w:rPr>
          <w:rFonts w:ascii="Arial" w:eastAsia="Times New Roman" w:hAnsi="Arial" w:cs="Arial"/>
          <w:b/>
        </w:rPr>
        <w:t xml:space="preserve">D 3. </w:t>
      </w:r>
      <w:r w:rsidR="00867A10" w:rsidRPr="00867A10">
        <w:rPr>
          <w:rFonts w:ascii="Arial" w:eastAsia="Times New Roman" w:hAnsi="Arial" w:cs="Arial"/>
          <w:b/>
        </w:rPr>
        <w:t>Beskriv hvilke risikoer for de registrertes rettigheter og friheter virksomheten har identifisert:</w:t>
      </w:r>
      <w:r w:rsidR="00867A10" w:rsidRPr="00867A10">
        <w:rPr>
          <w:rFonts w:ascii="Arial" w:eastAsia="Times New Roman" w:hAnsi="Arial" w:cs="Arial"/>
          <w:bCs/>
          <w:vertAlign w:val="superscript"/>
        </w:rPr>
        <w:footnoteReference w:id="6"/>
      </w:r>
      <w:r w:rsidR="00867A10" w:rsidRPr="00867A10">
        <w:rPr>
          <w:rFonts w:ascii="Arial" w:eastAsia="Times New Roman" w:hAnsi="Arial" w:cs="Arial"/>
          <w:b/>
          <w:bCs/>
        </w:rPr>
        <w:t xml:space="preserve"> </w:t>
      </w:r>
      <w:r w:rsidR="00867A10" w:rsidRPr="00867A10">
        <w:rPr>
          <w:rFonts w:ascii="Arial" w:eastAsia="Times New Roman" w:hAnsi="Arial" w:cs="Arial"/>
          <w:bCs/>
          <w:vertAlign w:val="superscript"/>
        </w:rPr>
        <w:footnoteReference w:id="7"/>
      </w:r>
      <w:bookmarkEnd w:id="56"/>
      <w:r w:rsidR="00867A10" w:rsidRPr="00867A10">
        <w:rPr>
          <w:rFonts w:ascii="Arial" w:eastAsia="Times New Roman" w:hAnsi="Arial" w:cs="Arial"/>
          <w:b/>
          <w:bCs/>
        </w:rPr>
        <w:t xml:space="preserve"> </w:t>
      </w:r>
    </w:p>
    <w:tbl>
      <w:tblPr>
        <w:tblStyle w:val="Listetabell1lysuthevingsfarge41"/>
        <w:tblpPr w:leftFromText="141" w:rightFromText="141" w:vertAnchor="text" w:horzAnchor="margin" w:tblpX="557" w:tblpY="74"/>
        <w:tblW w:w="9077" w:type="dxa"/>
        <w:tblLook w:val="04A0" w:firstRow="1" w:lastRow="0" w:firstColumn="1" w:lastColumn="0" w:noHBand="0" w:noVBand="1"/>
      </w:tblPr>
      <w:tblGrid>
        <w:gridCol w:w="2698"/>
        <w:gridCol w:w="1989"/>
        <w:gridCol w:w="2222"/>
        <w:gridCol w:w="2168"/>
      </w:tblGrid>
      <w:tr w:rsidR="00867A10" w:rsidRPr="00867A10" w14:paraId="1EF1F37F" w14:textId="77777777" w:rsidTr="008579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7" w:type="dxa"/>
            <w:gridSpan w:val="4"/>
          </w:tcPr>
          <w:p w14:paraId="22A13EC6" w14:textId="0882125C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  <w:color w:val="F0F0F0"/>
              </w:rPr>
            </w:pPr>
            <w:r w:rsidRPr="00867A10">
              <w:rPr>
                <w:rFonts w:ascii="Arial" w:eastAsia="Arial" w:hAnsi="Arial" w:cs="Arial"/>
                <w:color w:val="F0F0F0"/>
              </w:rPr>
              <w:t xml:space="preserve">Beskriv </w:t>
            </w:r>
            <w:r w:rsidR="005C2C5F">
              <w:rPr>
                <w:rFonts w:ascii="Arial" w:eastAsia="Arial" w:hAnsi="Arial" w:cs="Arial"/>
                <w:color w:val="F0F0F0"/>
              </w:rPr>
              <w:t>risikoen</w:t>
            </w:r>
            <w:r w:rsidRPr="00867A10">
              <w:rPr>
                <w:rFonts w:ascii="Arial" w:eastAsia="Arial" w:hAnsi="Arial" w:cs="Arial"/>
                <w:color w:val="F0F0F0"/>
              </w:rPr>
              <w:t xml:space="preserve"> for fysiske personers rettigheter eller friheter, som kan oppstå</w:t>
            </w:r>
            <w:r w:rsidR="005C2C5F">
              <w:rPr>
                <w:rFonts w:ascii="Arial" w:eastAsia="Arial" w:hAnsi="Arial" w:cs="Arial"/>
                <w:color w:val="F0F0F0"/>
              </w:rPr>
              <w:t xml:space="preserve"> (risikoscenariet)</w:t>
            </w:r>
            <w:r w:rsidRPr="00867A10">
              <w:rPr>
                <w:rFonts w:ascii="Arial" w:eastAsia="Arial" w:hAnsi="Arial" w:cs="Arial"/>
                <w:color w:val="F0F0F0"/>
              </w:rPr>
              <w:t>:</w:t>
            </w:r>
          </w:p>
        </w:tc>
      </w:tr>
      <w:tr w:rsidR="00867A10" w:rsidRPr="00867A10" w14:paraId="4CE2DCC0" w14:textId="77777777" w:rsidTr="00E55B23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7" w:type="dxa"/>
            <w:gridSpan w:val="4"/>
          </w:tcPr>
          <w:p w14:paraId="43170024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  <w:color w:val="F0F0F0"/>
              </w:rPr>
            </w:pPr>
          </w:p>
          <w:p w14:paraId="646D36F9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  <w:color w:val="F0F0F0"/>
              </w:rPr>
            </w:pPr>
          </w:p>
        </w:tc>
      </w:tr>
      <w:tr w:rsidR="00867A10" w:rsidRPr="00867A10" w14:paraId="2E1C0C71" w14:textId="77777777" w:rsidTr="00857954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  <w:shd w:val="clear" w:color="auto" w:fill="0069E8"/>
          </w:tcPr>
          <w:p w14:paraId="363B99FA" w14:textId="77777777" w:rsidR="00867A10" w:rsidRPr="005C2C5F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  <w:b/>
                <w:bCs w:val="0"/>
                <w:color w:val="F0F0F0"/>
              </w:rPr>
            </w:pPr>
            <w:r w:rsidRPr="005C2C5F">
              <w:rPr>
                <w:rFonts w:ascii="Arial" w:eastAsia="Arial" w:hAnsi="Arial" w:cs="Arial"/>
                <w:b/>
                <w:bCs w:val="0"/>
                <w:color w:val="F0F0F0"/>
              </w:rPr>
              <w:t>Hvilke(n) behandlingsaktivitet(er) er risikoen relatert til:</w:t>
            </w:r>
          </w:p>
        </w:tc>
        <w:tc>
          <w:tcPr>
            <w:tcW w:w="6945" w:type="dxa"/>
            <w:gridSpan w:val="3"/>
          </w:tcPr>
          <w:p w14:paraId="278ED8B3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0F0F0"/>
              </w:rPr>
            </w:pPr>
          </w:p>
        </w:tc>
      </w:tr>
      <w:tr w:rsidR="00867A10" w:rsidRPr="00867A10" w14:paraId="515341D5" w14:textId="77777777" w:rsidTr="00857954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  <w:shd w:val="clear" w:color="auto" w:fill="0069E8"/>
          </w:tcPr>
          <w:p w14:paraId="0516147C" w14:textId="5CD341AA" w:rsidR="00867A10" w:rsidRPr="005C2C5F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  <w:b/>
                <w:bCs w:val="0"/>
                <w:color w:val="F0F0F0"/>
              </w:rPr>
            </w:pPr>
            <w:r w:rsidRPr="005C2C5F">
              <w:rPr>
                <w:rFonts w:ascii="Arial" w:eastAsia="Arial" w:hAnsi="Arial" w:cs="Arial"/>
                <w:b/>
                <w:bCs w:val="0"/>
                <w:color w:val="F0F0F0"/>
              </w:rPr>
              <w:lastRenderedPageBreak/>
              <w:t>Beskriv hvor sannsynlig det er at</w:t>
            </w:r>
            <w:r w:rsidR="005C2C5F">
              <w:rPr>
                <w:rFonts w:ascii="Arial" w:eastAsia="Arial" w:hAnsi="Arial" w:cs="Arial"/>
                <w:b/>
                <w:bCs w:val="0"/>
                <w:color w:val="F0F0F0"/>
              </w:rPr>
              <w:t xml:space="preserve"> risikoen</w:t>
            </w:r>
            <w:r w:rsidRPr="005C2C5F">
              <w:rPr>
                <w:rFonts w:ascii="Arial" w:eastAsia="Arial" w:hAnsi="Arial" w:cs="Arial"/>
                <w:b/>
                <w:bCs w:val="0"/>
                <w:color w:val="F0F0F0"/>
              </w:rPr>
              <w:t xml:space="preserve"> oppstår:</w:t>
            </w:r>
          </w:p>
        </w:tc>
        <w:tc>
          <w:tcPr>
            <w:tcW w:w="6945" w:type="dxa"/>
            <w:gridSpan w:val="3"/>
          </w:tcPr>
          <w:p w14:paraId="3B1C8CD3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867A10" w:rsidRPr="00867A10" w14:paraId="5D704F93" w14:textId="77777777" w:rsidTr="00857954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  <w:shd w:val="clear" w:color="auto" w:fill="0069E8"/>
          </w:tcPr>
          <w:p w14:paraId="021177A7" w14:textId="77777777" w:rsidR="00867A10" w:rsidRPr="005C2C5F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  <w:b/>
                <w:bCs w:val="0"/>
                <w:color w:val="F0F0F0"/>
              </w:rPr>
            </w:pPr>
            <w:r w:rsidRPr="005C2C5F">
              <w:rPr>
                <w:rFonts w:ascii="Arial" w:eastAsia="Arial" w:hAnsi="Arial" w:cs="Arial"/>
                <w:b/>
                <w:bCs w:val="0"/>
                <w:color w:val="F0F0F0"/>
              </w:rPr>
              <w:t>Beskriv hvilke konsekvenser dette kan få for den registrerte:</w:t>
            </w:r>
          </w:p>
        </w:tc>
        <w:tc>
          <w:tcPr>
            <w:tcW w:w="6945" w:type="dxa"/>
            <w:gridSpan w:val="3"/>
          </w:tcPr>
          <w:p w14:paraId="7327EB07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867A10" w:rsidRPr="00867A10" w14:paraId="2654BE87" w14:textId="77777777" w:rsidTr="00857954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  <w:shd w:val="clear" w:color="auto" w:fill="0069E8"/>
          </w:tcPr>
          <w:p w14:paraId="38A997B0" w14:textId="77777777" w:rsidR="00867A10" w:rsidRPr="005C2C5F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  <w:b/>
                <w:bCs w:val="0"/>
                <w:color w:val="F0F0F0"/>
              </w:rPr>
            </w:pPr>
            <w:r w:rsidRPr="005C2C5F">
              <w:rPr>
                <w:rFonts w:ascii="Arial" w:eastAsia="Arial" w:hAnsi="Arial" w:cs="Arial"/>
                <w:b/>
                <w:bCs w:val="0"/>
                <w:color w:val="F0F0F0"/>
              </w:rPr>
              <w:t>Beskriv eksisterende tiltak som reduserer risikoen:</w:t>
            </w:r>
          </w:p>
        </w:tc>
        <w:tc>
          <w:tcPr>
            <w:tcW w:w="6945" w:type="dxa"/>
            <w:gridSpan w:val="3"/>
          </w:tcPr>
          <w:p w14:paraId="5D2D1A3F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</w:rPr>
            </w:pPr>
          </w:p>
        </w:tc>
      </w:tr>
      <w:tr w:rsidR="00867A10" w:rsidRPr="00867A10" w14:paraId="5DBBC019" w14:textId="77777777" w:rsidTr="00857954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  <w:shd w:val="clear" w:color="auto" w:fill="0069E8"/>
          </w:tcPr>
          <w:p w14:paraId="1C1DFA24" w14:textId="77777777" w:rsidR="00867A10" w:rsidRPr="005C2C5F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  <w:b/>
                <w:bCs w:val="0"/>
                <w:color w:val="F0F0F0"/>
              </w:rPr>
            </w:pPr>
            <w:r w:rsidRPr="005C2C5F">
              <w:rPr>
                <w:rFonts w:ascii="Arial" w:eastAsia="Arial" w:hAnsi="Arial" w:cs="Arial"/>
                <w:b/>
                <w:bCs w:val="0"/>
                <w:color w:val="F0F0F0"/>
              </w:rPr>
              <w:t>Beskriv virksomhetens vurdering av om risikoen er akseptabel:</w:t>
            </w:r>
          </w:p>
        </w:tc>
        <w:tc>
          <w:tcPr>
            <w:tcW w:w="6945" w:type="dxa"/>
            <w:gridSpan w:val="3"/>
          </w:tcPr>
          <w:p w14:paraId="4511FA4A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</w:rPr>
            </w:pPr>
          </w:p>
        </w:tc>
      </w:tr>
      <w:tr w:rsidR="00867A10" w:rsidRPr="00867A10" w14:paraId="12049A1F" w14:textId="77777777" w:rsidTr="00857954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  <w:shd w:val="clear" w:color="auto" w:fill="0069E8"/>
          </w:tcPr>
          <w:p w14:paraId="06C56969" w14:textId="77777777" w:rsidR="00867A10" w:rsidRPr="005C2C5F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  <w:b/>
                <w:bCs w:val="0"/>
                <w:color w:val="F0F0F0"/>
              </w:rPr>
            </w:pPr>
            <w:r w:rsidRPr="005C2C5F">
              <w:rPr>
                <w:rFonts w:ascii="Arial" w:eastAsia="Arial" w:hAnsi="Arial" w:cs="Arial"/>
                <w:b/>
                <w:bCs w:val="0"/>
                <w:color w:val="F0F0F0"/>
              </w:rPr>
              <w:t>Beskriv planlagte tiltak som reduserer risikoen:</w:t>
            </w:r>
          </w:p>
        </w:tc>
        <w:tc>
          <w:tcPr>
            <w:tcW w:w="6945" w:type="dxa"/>
            <w:gridSpan w:val="3"/>
          </w:tcPr>
          <w:p w14:paraId="5E698AF4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867A10" w:rsidRPr="00867A10" w14:paraId="120FA798" w14:textId="77777777" w:rsidTr="00857954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  <w:shd w:val="clear" w:color="auto" w:fill="0069E8"/>
          </w:tcPr>
          <w:p w14:paraId="559944D1" w14:textId="77777777" w:rsidR="00867A10" w:rsidRPr="005C2C5F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  <w:b/>
                <w:bCs w:val="0"/>
                <w:color w:val="F0F0F0"/>
              </w:rPr>
            </w:pPr>
            <w:r w:rsidRPr="005C2C5F">
              <w:rPr>
                <w:rFonts w:ascii="Arial" w:eastAsia="Arial" w:hAnsi="Arial" w:cs="Arial"/>
                <w:b/>
                <w:bCs w:val="0"/>
                <w:color w:val="F0F0F0"/>
              </w:rPr>
              <w:t>Ansvarlig for tiltak:</w:t>
            </w:r>
          </w:p>
        </w:tc>
        <w:tc>
          <w:tcPr>
            <w:tcW w:w="2183" w:type="dxa"/>
          </w:tcPr>
          <w:p w14:paraId="73F1F08C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2381" w:type="dxa"/>
            <w:shd w:val="clear" w:color="auto" w:fill="0069E8"/>
          </w:tcPr>
          <w:p w14:paraId="23A616E8" w14:textId="77777777" w:rsidR="00867A10" w:rsidRPr="005C2C5F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005C2C5F">
              <w:rPr>
                <w:rFonts w:ascii="Arial" w:eastAsia="Arial" w:hAnsi="Arial" w:cs="Arial"/>
                <w:b/>
                <w:bCs/>
                <w:color w:val="F0F0F0"/>
              </w:rPr>
              <w:t>Frist:</w:t>
            </w:r>
          </w:p>
        </w:tc>
        <w:tc>
          <w:tcPr>
            <w:tcW w:w="2381" w:type="dxa"/>
          </w:tcPr>
          <w:p w14:paraId="35C9996C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</w:tbl>
    <w:p w14:paraId="7D9D2025" w14:textId="77777777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</w:p>
    <w:p w14:paraId="0FE738E9" w14:textId="77777777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</w:p>
    <w:p w14:paraId="347EF3B9" w14:textId="77777777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</w:p>
    <w:p w14:paraId="0558D913" w14:textId="77777777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</w:p>
    <w:p w14:paraId="3C8C71B7" w14:textId="77777777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</w:p>
    <w:p w14:paraId="72F33BB7" w14:textId="77777777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</w:p>
    <w:p w14:paraId="7846CB32" w14:textId="77777777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</w:p>
    <w:p w14:paraId="4EEE36C6" w14:textId="77777777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</w:p>
    <w:p w14:paraId="23B81C47" w14:textId="77777777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</w:p>
    <w:p w14:paraId="69219B2B" w14:textId="77777777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</w:p>
    <w:p w14:paraId="494AB67C" w14:textId="77777777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</w:p>
    <w:p w14:paraId="360D9BBE" w14:textId="77777777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</w:p>
    <w:p w14:paraId="3F8B6C10" w14:textId="77777777" w:rsidR="005C0272" w:rsidRDefault="005C0272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</w:p>
    <w:p w14:paraId="1ABEE186" w14:textId="5F00CC11" w:rsidR="005C0272" w:rsidRDefault="005C0272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</w:p>
    <w:p w14:paraId="3CA18D1B" w14:textId="38C189CB" w:rsidR="00235BA6" w:rsidRDefault="00235BA6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  <w:r w:rsidRPr="00DB46A6">
        <w:rPr>
          <w:rFonts w:ascii="Arial" w:eastAsia="Arial" w:hAnsi="Arial" w:cs="Arial"/>
        </w:rPr>
        <w:t xml:space="preserve">Et skjema der det går an å fylle ut flere scenarier i samme excelskjema </w:t>
      </w:r>
      <w:r>
        <w:rPr>
          <w:rFonts w:ascii="Arial" w:eastAsia="Arial" w:hAnsi="Arial" w:cs="Arial"/>
        </w:rPr>
        <w:t>ligger som vedlegg</w:t>
      </w:r>
      <w:r w:rsidRPr="00DB46A6">
        <w:rPr>
          <w:rFonts w:ascii="Arial" w:eastAsia="Arial" w:hAnsi="Arial" w:cs="Arial"/>
        </w:rPr>
        <w:t>. I samme skjema ligger mal for en tiltaksliste hvor oversikt over tiltak, risiko før/ etter tiltak og tiltakseier kan fylles inn. Benyttes skjemaet bør det tas med som et vedlegg.</w:t>
      </w:r>
    </w:p>
    <w:p w14:paraId="38755B42" w14:textId="155D2E95" w:rsidR="00867A10" w:rsidRPr="00867A10" w:rsidRDefault="00857954" w:rsidP="00867A10">
      <w:pPr>
        <w:keepNext/>
        <w:keepLines/>
        <w:spacing w:before="360" w:after="120" w:line="264" w:lineRule="auto"/>
        <w:ind w:left="576" w:hanging="576"/>
        <w:outlineLvl w:val="1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D 4. </w:t>
      </w:r>
      <w:r w:rsidR="00867A10" w:rsidRPr="00867A10">
        <w:rPr>
          <w:rFonts w:ascii="Arial" w:eastAsia="Times New Roman" w:hAnsi="Arial" w:cs="Arial"/>
          <w:b/>
        </w:rPr>
        <w:t>Oppsummering av konsekvensvurderingen</w:t>
      </w:r>
    </w:p>
    <w:p w14:paraId="093AB78A" w14:textId="77777777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  <w:r w:rsidRPr="00867A10">
        <w:rPr>
          <w:rFonts w:ascii="Arial" w:eastAsia="Arial" w:hAnsi="Arial" w:cs="Arial"/>
        </w:rPr>
        <w:t>[Fritekst]</w:t>
      </w:r>
    </w:p>
    <w:p w14:paraId="2C9FE454" w14:textId="77777777" w:rsidR="00867A10" w:rsidRPr="00867A10" w:rsidRDefault="00867A10" w:rsidP="00867A10">
      <w:pPr>
        <w:spacing w:after="0" w:line="240" w:lineRule="auto"/>
        <w:rPr>
          <w:rFonts w:ascii="Arial" w:eastAsia="Arial" w:hAnsi="Arial" w:cs="Arial"/>
        </w:rPr>
      </w:pPr>
      <w:r w:rsidRPr="00867A10">
        <w:rPr>
          <w:rFonts w:ascii="Arial" w:eastAsia="Arial" w:hAnsi="Arial" w:cs="Arial"/>
        </w:rPr>
        <w:br w:type="page"/>
      </w:r>
    </w:p>
    <w:p w14:paraId="0D073107" w14:textId="77777777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</w:p>
    <w:p w14:paraId="67F08A18" w14:textId="77777777" w:rsidR="00867A10" w:rsidRPr="00867A10" w:rsidRDefault="00867A10" w:rsidP="00867A10">
      <w:pPr>
        <w:keepNext/>
        <w:keepLines/>
        <w:spacing w:before="120" w:after="600" w:line="264" w:lineRule="auto"/>
        <w:ind w:left="360" w:hanging="360"/>
        <w:outlineLvl w:val="0"/>
        <w:rPr>
          <w:rFonts w:ascii="Arial" w:eastAsia="Times New Roman" w:hAnsi="Arial" w:cs="Arial"/>
          <w:b/>
          <w:color w:val="0069E8"/>
          <w:sz w:val="48"/>
          <w:szCs w:val="32"/>
        </w:rPr>
      </w:pPr>
      <w:bookmarkStart w:id="58" w:name="_Toc84001212"/>
      <w:bookmarkStart w:id="59" w:name="_Toc84452740"/>
      <w:r w:rsidRPr="00867A10">
        <w:rPr>
          <w:rFonts w:ascii="Arial" w:eastAsia="Times New Roman" w:hAnsi="Arial" w:cs="Arial"/>
          <w:b/>
          <w:color w:val="0069E8"/>
          <w:sz w:val="48"/>
          <w:szCs w:val="32"/>
        </w:rPr>
        <w:t>Innspill og ledelsens beslutning</w:t>
      </w:r>
      <w:bookmarkEnd w:id="58"/>
      <w:bookmarkEnd w:id="59"/>
    </w:p>
    <w:p w14:paraId="0CD0D511" w14:textId="5EEAFBE6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  <w:r w:rsidRPr="00867A10">
        <w:rPr>
          <w:rFonts w:ascii="Arial" w:eastAsia="Arial" w:hAnsi="Arial" w:cs="Arial"/>
        </w:rPr>
        <w:t>Her skal virksomheten dokumentere eventuelle innspill fra registrerte, anbefalinger fra personvernombudet</w:t>
      </w:r>
      <w:r w:rsidRPr="00DB46A6">
        <w:rPr>
          <w:rFonts w:ascii="Arial" w:eastAsia="Arial" w:hAnsi="Arial" w:cs="Arial"/>
        </w:rPr>
        <w:t xml:space="preserve">, og eventuelle andre aktører. </w:t>
      </w:r>
      <w:r w:rsidRPr="00867A10">
        <w:rPr>
          <w:rFonts w:ascii="Arial" w:eastAsia="Arial" w:hAnsi="Arial" w:cs="Arial"/>
        </w:rPr>
        <w:t>Til slutt skal virksomheten dokumentere beslutningene den har tatt etter at den har gjennomført vurderingen av personvernkonsekvenser.</w:t>
      </w:r>
    </w:p>
    <w:p w14:paraId="428AACCA" w14:textId="1F1AD178" w:rsidR="00867A10" w:rsidRPr="00867A10" w:rsidRDefault="00857954" w:rsidP="00867A10">
      <w:pPr>
        <w:keepNext/>
        <w:keepLines/>
        <w:spacing w:before="360" w:after="120" w:line="264" w:lineRule="auto"/>
        <w:ind w:left="576" w:hanging="576"/>
        <w:outlineLvl w:val="1"/>
        <w:rPr>
          <w:rFonts w:ascii="Arial" w:eastAsia="Times New Roman" w:hAnsi="Arial" w:cs="Arial"/>
          <w:b/>
        </w:rPr>
      </w:pPr>
      <w:bookmarkStart w:id="60" w:name="_Toc84000802"/>
      <w:bookmarkStart w:id="61" w:name="_Toc84001213"/>
      <w:bookmarkStart w:id="62" w:name="_Toc84451221"/>
      <w:bookmarkStart w:id="63" w:name="_Toc84451285"/>
      <w:bookmarkStart w:id="64" w:name="_Toc84452066"/>
      <w:bookmarkStart w:id="65" w:name="_Toc84452741"/>
      <w:bookmarkStart w:id="66" w:name="_Toc84491708"/>
      <w:bookmarkStart w:id="67" w:name="_Toc84491794"/>
      <w:bookmarkStart w:id="68" w:name="_Toc84491858"/>
      <w:bookmarkStart w:id="69" w:name="_Toc84495806"/>
      <w:bookmarkStart w:id="70" w:name="_Toc85185516"/>
      <w:bookmarkStart w:id="71" w:name="_Toc84001214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r>
        <w:rPr>
          <w:rFonts w:ascii="Arial" w:eastAsia="Times New Roman" w:hAnsi="Arial" w:cs="Arial"/>
          <w:b/>
        </w:rPr>
        <w:t xml:space="preserve">E 1. </w:t>
      </w:r>
      <w:r w:rsidR="00867A10" w:rsidRPr="00867A10">
        <w:rPr>
          <w:rFonts w:ascii="Arial" w:eastAsia="Times New Roman" w:hAnsi="Arial" w:cs="Arial"/>
          <w:b/>
        </w:rPr>
        <w:t>Innspill fra registrerte og representanter for de registrerte</w:t>
      </w:r>
      <w:r w:rsidR="00867A10" w:rsidRPr="00867A10">
        <w:rPr>
          <w:rFonts w:ascii="Arial" w:eastAsia="Times New Roman" w:hAnsi="Arial" w:cs="Arial"/>
          <w:bCs/>
          <w:vertAlign w:val="superscript"/>
        </w:rPr>
        <w:footnoteReference w:id="8"/>
      </w:r>
      <w:bookmarkEnd w:id="71"/>
    </w:p>
    <w:p w14:paraId="5D13A363" w14:textId="77777777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</w:p>
    <w:tbl>
      <w:tblPr>
        <w:tblStyle w:val="Listetabell1lysuthevingsfarge41"/>
        <w:tblpPr w:leftFromText="141" w:rightFromText="141" w:vertAnchor="text" w:horzAnchor="margin" w:tblpXSpec="right" w:tblpY="-51"/>
        <w:tblW w:w="8408" w:type="dxa"/>
        <w:tblLook w:val="0480" w:firstRow="0" w:lastRow="0" w:firstColumn="1" w:lastColumn="0" w:noHBand="0" w:noVBand="1"/>
      </w:tblPr>
      <w:tblGrid>
        <w:gridCol w:w="2761"/>
        <w:gridCol w:w="5647"/>
      </w:tblGrid>
      <w:tr w:rsidR="00867A10" w:rsidRPr="00867A10" w14:paraId="7C4CF1D0" w14:textId="77777777" w:rsidTr="00857954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1" w:type="dxa"/>
            <w:shd w:val="clear" w:color="auto" w:fill="0069E8"/>
          </w:tcPr>
          <w:p w14:paraId="556FFD48" w14:textId="77777777" w:rsidR="00867A10" w:rsidRPr="00DB46A6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  <w:color w:val="FFFFFF" w:themeColor="background1"/>
              </w:rPr>
            </w:pPr>
            <w:r w:rsidRPr="00DB46A6">
              <w:rPr>
                <w:rFonts w:ascii="Arial" w:eastAsia="Arial" w:hAnsi="Arial" w:cs="Arial"/>
                <w:color w:val="FFFFFF" w:themeColor="background1"/>
              </w:rPr>
              <w:t>Navn:</w:t>
            </w:r>
          </w:p>
        </w:tc>
        <w:tc>
          <w:tcPr>
            <w:tcW w:w="5647" w:type="dxa"/>
          </w:tcPr>
          <w:p w14:paraId="445497B6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0F0F0"/>
              </w:rPr>
            </w:pPr>
          </w:p>
        </w:tc>
      </w:tr>
      <w:tr w:rsidR="00867A10" w:rsidRPr="00867A10" w14:paraId="294E51A6" w14:textId="77777777" w:rsidTr="00857954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1" w:type="dxa"/>
            <w:shd w:val="clear" w:color="auto" w:fill="0069E8"/>
          </w:tcPr>
          <w:p w14:paraId="2EE5AA74" w14:textId="77777777" w:rsidR="00867A10" w:rsidRPr="00DB46A6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  <w:color w:val="FFFFFF" w:themeColor="background1"/>
              </w:rPr>
            </w:pPr>
            <w:r w:rsidRPr="00DB46A6">
              <w:rPr>
                <w:rFonts w:ascii="Arial" w:eastAsia="Arial" w:hAnsi="Arial" w:cs="Arial"/>
                <w:color w:val="FFFFFF" w:themeColor="background1"/>
              </w:rPr>
              <w:t>Relasjon mellom de registrerte/interessenten og virksomheten:</w:t>
            </w:r>
          </w:p>
        </w:tc>
        <w:tc>
          <w:tcPr>
            <w:tcW w:w="5647" w:type="dxa"/>
          </w:tcPr>
          <w:p w14:paraId="3BC90194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867A10">
              <w:rPr>
                <w:rFonts w:ascii="Arial" w:eastAsia="Arial" w:hAnsi="Arial" w:cs="Arial"/>
              </w:rPr>
              <w:t xml:space="preserve"> </w:t>
            </w:r>
          </w:p>
        </w:tc>
      </w:tr>
      <w:tr w:rsidR="00867A10" w:rsidRPr="00867A10" w14:paraId="50A40754" w14:textId="77777777" w:rsidTr="00857954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1" w:type="dxa"/>
            <w:shd w:val="clear" w:color="auto" w:fill="0069E8"/>
          </w:tcPr>
          <w:p w14:paraId="3C9F20B3" w14:textId="77777777" w:rsidR="00867A10" w:rsidRPr="00DB46A6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  <w:color w:val="FFFFFF" w:themeColor="background1"/>
              </w:rPr>
            </w:pPr>
            <w:r w:rsidRPr="00DB46A6">
              <w:rPr>
                <w:rFonts w:ascii="Arial" w:eastAsia="Arial" w:hAnsi="Arial" w:cs="Arial"/>
                <w:color w:val="FFFFFF" w:themeColor="background1"/>
              </w:rPr>
              <w:t>Beskriv hvordan de registrerte/interessenten har blitt involvert og hvordan innspill er innhentet:</w:t>
            </w:r>
          </w:p>
        </w:tc>
        <w:tc>
          <w:tcPr>
            <w:tcW w:w="5647" w:type="dxa"/>
          </w:tcPr>
          <w:p w14:paraId="3FB6533C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867A10" w:rsidRPr="00867A10" w14:paraId="0B3DE44F" w14:textId="77777777" w:rsidTr="00857954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1" w:type="dxa"/>
            <w:shd w:val="clear" w:color="auto" w:fill="0069E8"/>
          </w:tcPr>
          <w:p w14:paraId="3FB9F5E3" w14:textId="77777777" w:rsidR="00867A10" w:rsidRPr="00DB46A6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  <w:color w:val="FFFFFF" w:themeColor="background1"/>
              </w:rPr>
            </w:pPr>
            <w:r w:rsidRPr="00DB46A6">
              <w:rPr>
                <w:rFonts w:ascii="Arial" w:eastAsia="Arial" w:hAnsi="Arial" w:cs="Arial"/>
                <w:color w:val="FFFFFF" w:themeColor="background1"/>
              </w:rPr>
              <w:t>Innspill:</w:t>
            </w:r>
          </w:p>
        </w:tc>
        <w:tc>
          <w:tcPr>
            <w:tcW w:w="5647" w:type="dxa"/>
          </w:tcPr>
          <w:p w14:paraId="5C1ACD2B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867A10" w:rsidRPr="00867A10" w14:paraId="3ED16815" w14:textId="77777777" w:rsidTr="00857954">
        <w:trPr>
          <w:trHeight w:val="1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1" w:type="dxa"/>
            <w:shd w:val="clear" w:color="auto" w:fill="0069E8"/>
          </w:tcPr>
          <w:p w14:paraId="606C5D93" w14:textId="77777777" w:rsidR="00867A10" w:rsidRPr="00DB46A6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  <w:color w:val="FFFFFF" w:themeColor="background1"/>
              </w:rPr>
            </w:pPr>
            <w:r w:rsidRPr="00DB46A6">
              <w:rPr>
                <w:rFonts w:ascii="Arial" w:eastAsia="Arial" w:hAnsi="Arial" w:cs="Arial"/>
                <w:color w:val="FFFFFF" w:themeColor="background1"/>
              </w:rPr>
              <w:t>Beskriv hvordan innspillet er håndtert:</w:t>
            </w:r>
          </w:p>
        </w:tc>
        <w:tc>
          <w:tcPr>
            <w:tcW w:w="5647" w:type="dxa"/>
          </w:tcPr>
          <w:p w14:paraId="384EB70E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</w:tbl>
    <w:p w14:paraId="0292B8DC" w14:textId="77777777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  <w:b/>
          <w:bCs/>
        </w:rPr>
      </w:pPr>
    </w:p>
    <w:p w14:paraId="51CA917C" w14:textId="77777777" w:rsidR="00867A10" w:rsidRPr="00867A10" w:rsidRDefault="00867A10" w:rsidP="00867A10">
      <w:pPr>
        <w:tabs>
          <w:tab w:val="left" w:pos="357"/>
        </w:tabs>
        <w:spacing w:before="60" w:after="60" w:line="264" w:lineRule="auto"/>
        <w:ind w:left="720"/>
        <w:rPr>
          <w:rFonts w:ascii="Arial" w:eastAsia="Arial" w:hAnsi="Arial" w:cs="Arial"/>
          <w:b/>
          <w:bCs/>
        </w:rPr>
      </w:pPr>
    </w:p>
    <w:p w14:paraId="633C196A" w14:textId="7D8D4625" w:rsidR="00867A10" w:rsidRPr="00867A10" w:rsidRDefault="00857954" w:rsidP="00867A10">
      <w:pPr>
        <w:tabs>
          <w:tab w:val="left" w:pos="357"/>
        </w:tabs>
        <w:spacing w:line="264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E 2. </w:t>
      </w:r>
      <w:r w:rsidR="00867A10" w:rsidRPr="00867A10">
        <w:rPr>
          <w:rFonts w:ascii="Arial" w:eastAsia="Arial" w:hAnsi="Arial" w:cs="Arial"/>
          <w:b/>
          <w:bCs/>
        </w:rPr>
        <w:t>Dersom det ikke har vært mulig å få innspill fra de registrerte, beskriv hvorfor:</w:t>
      </w:r>
    </w:p>
    <w:p w14:paraId="13A7E069" w14:textId="77777777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  <w:r w:rsidRPr="00867A10">
        <w:rPr>
          <w:rFonts w:ascii="Arial" w:eastAsia="Arial" w:hAnsi="Arial" w:cs="Arial"/>
        </w:rPr>
        <w:t>[Fritekst]</w:t>
      </w:r>
    </w:p>
    <w:p w14:paraId="2A58DB03" w14:textId="77777777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</w:p>
    <w:p w14:paraId="2DD6C4C7" w14:textId="1F260975" w:rsidR="00867A10" w:rsidRPr="00867A10" w:rsidRDefault="00857954" w:rsidP="00867A10">
      <w:pPr>
        <w:keepNext/>
        <w:keepLines/>
        <w:spacing w:before="360" w:after="120" w:line="264" w:lineRule="auto"/>
        <w:ind w:left="576" w:hanging="576"/>
        <w:outlineLvl w:val="1"/>
        <w:rPr>
          <w:rFonts w:ascii="Arial" w:eastAsia="Times New Roman" w:hAnsi="Arial" w:cs="Arial"/>
          <w:b/>
        </w:rPr>
      </w:pPr>
      <w:bookmarkStart w:id="72" w:name="_Toc84001215"/>
      <w:r>
        <w:rPr>
          <w:rFonts w:ascii="Arial" w:eastAsia="Times New Roman" w:hAnsi="Arial" w:cs="Arial"/>
          <w:b/>
        </w:rPr>
        <w:t xml:space="preserve">E 3. </w:t>
      </w:r>
      <w:r w:rsidR="00867A10" w:rsidRPr="00867A10">
        <w:rPr>
          <w:rFonts w:ascii="Arial" w:eastAsia="Times New Roman" w:hAnsi="Arial" w:cs="Arial"/>
          <w:b/>
        </w:rPr>
        <w:t>Anbefalinger fra personvernombudet</w:t>
      </w:r>
      <w:bookmarkEnd w:id="72"/>
    </w:p>
    <w:p w14:paraId="2347D319" w14:textId="77777777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  <w:r w:rsidRPr="00867A10">
        <w:rPr>
          <w:rFonts w:ascii="Arial" w:eastAsia="Arial" w:hAnsi="Arial" w:cs="Arial"/>
        </w:rPr>
        <w:t>[Fritekst]</w:t>
      </w:r>
    </w:p>
    <w:p w14:paraId="791A1E18" w14:textId="77777777" w:rsidR="004228CC" w:rsidRDefault="004228CC" w:rsidP="00867A10">
      <w:pPr>
        <w:keepNext/>
        <w:keepLines/>
        <w:spacing w:before="360" w:after="120" w:line="264" w:lineRule="auto"/>
        <w:ind w:left="576" w:hanging="576"/>
        <w:outlineLvl w:val="1"/>
        <w:rPr>
          <w:rFonts w:ascii="Arial" w:eastAsia="Times New Roman" w:hAnsi="Arial" w:cs="Arial"/>
          <w:b/>
        </w:rPr>
      </w:pPr>
      <w:bookmarkStart w:id="73" w:name="_Toc84001216"/>
    </w:p>
    <w:p w14:paraId="43D6A8FC" w14:textId="604BA194" w:rsidR="00867A10" w:rsidRPr="00867A10" w:rsidRDefault="00857954" w:rsidP="00867A10">
      <w:pPr>
        <w:keepNext/>
        <w:keepLines/>
        <w:spacing w:before="360" w:after="120" w:line="264" w:lineRule="auto"/>
        <w:ind w:left="576" w:hanging="576"/>
        <w:outlineLvl w:val="1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E 4. </w:t>
      </w:r>
      <w:r w:rsidR="00867A10" w:rsidRPr="00867A10">
        <w:rPr>
          <w:rFonts w:ascii="Arial" w:eastAsia="Times New Roman" w:hAnsi="Arial" w:cs="Arial"/>
          <w:b/>
        </w:rPr>
        <w:t>Innspill fra andre</w:t>
      </w:r>
    </w:p>
    <w:p w14:paraId="1D1D9641" w14:textId="77777777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  <w:r w:rsidRPr="00867A10">
        <w:rPr>
          <w:rFonts w:ascii="Arial" w:eastAsia="Arial" w:hAnsi="Arial" w:cs="Arial"/>
        </w:rPr>
        <w:t>[Fritekst]</w:t>
      </w:r>
    </w:p>
    <w:p w14:paraId="1319F2C3" w14:textId="77777777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</w:p>
    <w:p w14:paraId="6582F0B0" w14:textId="056944FA" w:rsidR="00867A10" w:rsidRPr="00867A10" w:rsidRDefault="00857954" w:rsidP="00867A10">
      <w:pPr>
        <w:keepNext/>
        <w:keepLines/>
        <w:spacing w:before="360" w:after="120" w:line="264" w:lineRule="auto"/>
        <w:ind w:left="576" w:hanging="576"/>
        <w:outlineLvl w:val="1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E 5. </w:t>
      </w:r>
      <w:r w:rsidR="00867A10" w:rsidRPr="00867A10">
        <w:rPr>
          <w:rFonts w:ascii="Arial" w:eastAsia="Times New Roman" w:hAnsi="Arial" w:cs="Arial"/>
          <w:b/>
        </w:rPr>
        <w:t>Ledelsens beslutning etter at personvernkonsekvensvurderingen er gjennomført</w:t>
      </w:r>
      <w:bookmarkEnd w:id="73"/>
    </w:p>
    <w:p w14:paraId="6B588593" w14:textId="77777777" w:rsidR="00867A10" w:rsidRPr="00867A10" w:rsidRDefault="00000000" w:rsidP="00867A10">
      <w:pPr>
        <w:tabs>
          <w:tab w:val="left" w:pos="357"/>
        </w:tabs>
        <w:spacing w:before="60" w:after="60" w:line="264" w:lineRule="auto"/>
        <w:ind w:left="1410" w:hanging="690"/>
        <w:rPr>
          <w:rFonts w:ascii="Arial" w:eastAsia="Arial" w:hAnsi="Arial" w:cs="Arial"/>
        </w:rPr>
      </w:pPr>
      <w:sdt>
        <w:sdtPr>
          <w:rPr>
            <w:rFonts w:ascii="Arial" w:eastAsia="Arial" w:hAnsi="Arial" w:cs="Arial"/>
          </w:rPr>
          <w:id w:val="-1083992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7A10" w:rsidRPr="00867A10">
            <w:rPr>
              <w:rFonts w:ascii="Segoe UI Symbol" w:eastAsia="Arial" w:hAnsi="Segoe UI Symbol" w:cs="Segoe UI Symbol"/>
            </w:rPr>
            <w:t>☐</w:t>
          </w:r>
        </w:sdtContent>
      </w:sdt>
      <w:r w:rsidR="00867A10" w:rsidRPr="00867A10">
        <w:rPr>
          <w:rFonts w:ascii="Arial" w:eastAsia="Arial" w:hAnsi="Arial" w:cs="Arial"/>
        </w:rPr>
        <w:tab/>
        <w:t>Risikoen for de registrertes rettigheter og friheter er redusert til et akseptabelt nivå. Når tiltak er etablert kan behandlingen av personopplysninger gjennomføres.</w:t>
      </w:r>
    </w:p>
    <w:p w14:paraId="3E0938FC" w14:textId="77777777" w:rsidR="00867A10" w:rsidRPr="00867A10" w:rsidRDefault="00000000" w:rsidP="00867A10">
      <w:pPr>
        <w:tabs>
          <w:tab w:val="left" w:pos="357"/>
        </w:tabs>
        <w:spacing w:before="60" w:after="60" w:line="264" w:lineRule="auto"/>
        <w:ind w:left="1410" w:hanging="690"/>
        <w:rPr>
          <w:rFonts w:ascii="Arial" w:eastAsia="Arial" w:hAnsi="Arial" w:cs="Arial"/>
        </w:rPr>
      </w:pPr>
      <w:sdt>
        <w:sdtPr>
          <w:rPr>
            <w:rFonts w:ascii="Arial" w:eastAsia="Arial" w:hAnsi="Arial" w:cs="Arial"/>
          </w:rPr>
          <w:id w:val="1054197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7A10" w:rsidRPr="00867A10">
            <w:rPr>
              <w:rFonts w:ascii="Segoe UI Symbol" w:eastAsia="Arial" w:hAnsi="Segoe UI Symbol" w:cs="Segoe UI Symbol"/>
            </w:rPr>
            <w:t>☐</w:t>
          </w:r>
        </w:sdtContent>
      </w:sdt>
      <w:r w:rsidR="00867A10" w:rsidRPr="00867A10">
        <w:rPr>
          <w:rFonts w:ascii="Arial" w:eastAsia="Arial" w:hAnsi="Arial" w:cs="Arial"/>
        </w:rPr>
        <w:tab/>
        <w:t xml:space="preserve">Risikoen for de registrertes rettigheter og friheter er </w:t>
      </w:r>
      <w:r w:rsidR="00867A10" w:rsidRPr="00867A10">
        <w:rPr>
          <w:rFonts w:ascii="Arial" w:eastAsia="Arial" w:hAnsi="Arial" w:cs="Arial"/>
          <w:b/>
          <w:bCs/>
        </w:rPr>
        <w:t>IKKE</w:t>
      </w:r>
      <w:r w:rsidR="00867A10" w:rsidRPr="00867A10">
        <w:rPr>
          <w:rFonts w:ascii="Arial" w:eastAsia="Arial" w:hAnsi="Arial" w:cs="Arial"/>
        </w:rPr>
        <w:t xml:space="preserve"> redusert til et akseptabelt nivå. Behandlingen av personopplysninger kan </w:t>
      </w:r>
      <w:r w:rsidR="00867A10" w:rsidRPr="00867A10">
        <w:rPr>
          <w:rFonts w:ascii="Arial" w:eastAsia="Arial" w:hAnsi="Arial" w:cs="Arial"/>
          <w:b/>
          <w:bCs/>
        </w:rPr>
        <w:t>IKKE</w:t>
      </w:r>
      <w:r w:rsidR="00867A10" w:rsidRPr="00867A10">
        <w:rPr>
          <w:rFonts w:ascii="Arial" w:eastAsia="Arial" w:hAnsi="Arial" w:cs="Arial"/>
        </w:rPr>
        <w:t xml:space="preserve"> gjennomføres.</w:t>
      </w:r>
    </w:p>
    <w:p w14:paraId="02DBFAA3" w14:textId="77777777" w:rsidR="00867A10" w:rsidRPr="00867A10" w:rsidRDefault="00000000" w:rsidP="00867A10">
      <w:pPr>
        <w:tabs>
          <w:tab w:val="left" w:pos="357"/>
        </w:tabs>
        <w:spacing w:before="60" w:after="60" w:line="264" w:lineRule="auto"/>
        <w:ind w:left="1410" w:hanging="690"/>
        <w:rPr>
          <w:rFonts w:ascii="Arial" w:eastAsia="Arial" w:hAnsi="Arial" w:cs="Arial"/>
        </w:rPr>
      </w:pPr>
      <w:sdt>
        <w:sdtPr>
          <w:rPr>
            <w:rFonts w:ascii="Arial" w:eastAsia="Arial" w:hAnsi="Arial" w:cs="Arial"/>
          </w:rPr>
          <w:id w:val="1798406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7A10" w:rsidRPr="00867A10">
            <w:rPr>
              <w:rFonts w:ascii="Segoe UI Symbol" w:eastAsia="Arial" w:hAnsi="Segoe UI Symbol" w:cs="Segoe UI Symbol"/>
            </w:rPr>
            <w:t>☐</w:t>
          </w:r>
        </w:sdtContent>
      </w:sdt>
      <w:r w:rsidR="00867A10" w:rsidRPr="00867A10">
        <w:rPr>
          <w:rFonts w:ascii="Arial" w:eastAsia="Arial" w:hAnsi="Arial" w:cs="Arial"/>
        </w:rPr>
        <w:tab/>
        <w:t xml:space="preserve">Risikoen for de registrertes rettigheter og friheter er </w:t>
      </w:r>
      <w:r w:rsidR="00867A10" w:rsidRPr="00867A10">
        <w:rPr>
          <w:rFonts w:ascii="Arial" w:eastAsia="Arial" w:hAnsi="Arial" w:cs="Arial"/>
          <w:b/>
          <w:bCs/>
        </w:rPr>
        <w:t>IKKE</w:t>
      </w:r>
      <w:r w:rsidR="00867A10" w:rsidRPr="00867A10">
        <w:rPr>
          <w:rFonts w:ascii="Arial" w:eastAsia="Arial" w:hAnsi="Arial" w:cs="Arial"/>
        </w:rPr>
        <w:t xml:space="preserve"> redusert til et akseptabelt nivå. Forhåndsdrøfting med Datatilsynet gjennomføres før ledelsen</w:t>
      </w:r>
      <w:r w:rsidR="00867A10" w:rsidRPr="00867A10">
        <w:rPr>
          <w:rFonts w:ascii="Arial" w:eastAsia="Arial" w:hAnsi="Arial" w:cs="Arial"/>
          <w:i/>
          <w:iCs/>
        </w:rPr>
        <w:t xml:space="preserve"> </w:t>
      </w:r>
      <w:r w:rsidR="00867A10" w:rsidRPr="00867A10">
        <w:rPr>
          <w:rFonts w:ascii="Arial" w:eastAsia="Arial" w:hAnsi="Arial" w:cs="Arial"/>
        </w:rPr>
        <w:t>tar en beslutning om behandling av personopplysninger.</w:t>
      </w:r>
    </w:p>
    <w:p w14:paraId="4C2ADF95" w14:textId="77777777" w:rsidR="00867A10" w:rsidRPr="00867A10" w:rsidRDefault="00867A10" w:rsidP="00867A10">
      <w:pPr>
        <w:tabs>
          <w:tab w:val="left" w:pos="357"/>
        </w:tabs>
        <w:spacing w:before="60" w:after="60" w:line="264" w:lineRule="auto"/>
        <w:ind w:left="1410" w:hanging="690"/>
        <w:rPr>
          <w:rFonts w:ascii="Arial" w:eastAsia="Arial" w:hAnsi="Arial" w:cs="Arial"/>
        </w:rPr>
      </w:pPr>
    </w:p>
    <w:p w14:paraId="23D042F5" w14:textId="28024215" w:rsidR="00867A10" w:rsidRPr="00867A10" w:rsidRDefault="00857954" w:rsidP="00867A10">
      <w:pPr>
        <w:tabs>
          <w:tab w:val="left" w:pos="357"/>
        </w:tabs>
        <w:spacing w:line="264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E 6. </w:t>
      </w:r>
      <w:r w:rsidR="00867A10" w:rsidRPr="00867A10">
        <w:rPr>
          <w:rFonts w:ascii="Arial" w:eastAsia="Arial" w:hAnsi="Arial" w:cs="Arial"/>
          <w:b/>
          <w:bCs/>
        </w:rPr>
        <w:t>Beskriv hva ledelsen har lagt vekt på i sin beslutning:</w:t>
      </w:r>
    </w:p>
    <w:p w14:paraId="07A563BC" w14:textId="77777777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  <w:r w:rsidRPr="00867A10">
        <w:rPr>
          <w:rFonts w:ascii="Arial" w:eastAsia="Arial" w:hAnsi="Arial" w:cs="Arial"/>
        </w:rPr>
        <w:t>[Fritekst]</w:t>
      </w:r>
    </w:p>
    <w:p w14:paraId="6EEFD5A5" w14:textId="77777777" w:rsidR="00867A10" w:rsidRPr="00867A10" w:rsidRDefault="00867A10" w:rsidP="00867A10">
      <w:pPr>
        <w:tabs>
          <w:tab w:val="left" w:pos="357"/>
        </w:tabs>
        <w:spacing w:before="60" w:after="60" w:line="264" w:lineRule="auto"/>
        <w:ind w:left="1410" w:hanging="690"/>
        <w:rPr>
          <w:rFonts w:ascii="Arial" w:eastAsia="Arial" w:hAnsi="Arial" w:cs="Arial"/>
        </w:rPr>
      </w:pPr>
    </w:p>
    <w:p w14:paraId="01E41D8C" w14:textId="77777777" w:rsidR="00867A10" w:rsidRPr="00867A10" w:rsidRDefault="00867A10" w:rsidP="00867A10">
      <w:pPr>
        <w:tabs>
          <w:tab w:val="left" w:pos="357"/>
        </w:tabs>
        <w:spacing w:before="60" w:after="60" w:line="264" w:lineRule="auto"/>
        <w:ind w:left="1410" w:hanging="690"/>
        <w:rPr>
          <w:rFonts w:ascii="Arial" w:eastAsia="Arial" w:hAnsi="Arial" w:cs="Arial"/>
        </w:rPr>
      </w:pPr>
    </w:p>
    <w:tbl>
      <w:tblPr>
        <w:tblStyle w:val="Tabellrutenett1"/>
        <w:tblpPr w:leftFromText="141" w:rightFromText="141" w:vertAnchor="text" w:horzAnchor="margin" w:tblpY="277"/>
        <w:tblW w:w="8631" w:type="dxa"/>
        <w:tblLook w:val="04A0" w:firstRow="1" w:lastRow="0" w:firstColumn="1" w:lastColumn="0" w:noHBand="0" w:noVBand="1"/>
      </w:tblPr>
      <w:tblGrid>
        <w:gridCol w:w="1827"/>
        <w:gridCol w:w="3969"/>
        <w:gridCol w:w="2835"/>
      </w:tblGrid>
      <w:tr w:rsidR="00DB46A6" w:rsidRPr="00867A10" w14:paraId="73319BFD" w14:textId="77777777" w:rsidTr="00DB46A6">
        <w:tc>
          <w:tcPr>
            <w:tcW w:w="1827" w:type="dxa"/>
          </w:tcPr>
          <w:p w14:paraId="75774341" w14:textId="77777777" w:rsidR="00DB46A6" w:rsidRPr="00867A10" w:rsidRDefault="00DB46A6" w:rsidP="00DB46A6">
            <w:pPr>
              <w:spacing w:after="280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  <w:r w:rsidRPr="00867A10">
              <w:rPr>
                <w:rFonts w:ascii="Arial" w:eastAsia="Trebuchet MS" w:hAnsi="Arial" w:cs="Arial"/>
                <w:b/>
                <w:bCs/>
                <w:color w:val="404040"/>
              </w:rPr>
              <w:t>Dato:</w:t>
            </w:r>
          </w:p>
        </w:tc>
        <w:tc>
          <w:tcPr>
            <w:tcW w:w="3969" w:type="dxa"/>
          </w:tcPr>
          <w:p w14:paraId="7B5C0467" w14:textId="77777777" w:rsidR="00DB46A6" w:rsidRPr="00867A10" w:rsidRDefault="00DB46A6" w:rsidP="00DB46A6">
            <w:pPr>
              <w:spacing w:after="280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  <w:r w:rsidRPr="00867A10">
              <w:rPr>
                <w:rFonts w:ascii="Arial" w:eastAsia="Trebuchet MS" w:hAnsi="Arial" w:cs="Arial"/>
                <w:b/>
                <w:bCs/>
                <w:color w:val="404040"/>
              </w:rPr>
              <w:t>Navn på beslutningstaker:</w:t>
            </w:r>
          </w:p>
        </w:tc>
        <w:tc>
          <w:tcPr>
            <w:tcW w:w="2835" w:type="dxa"/>
          </w:tcPr>
          <w:p w14:paraId="1421E3EC" w14:textId="77777777" w:rsidR="00DB46A6" w:rsidRPr="00867A10" w:rsidRDefault="00DB46A6" w:rsidP="00DB46A6">
            <w:pPr>
              <w:spacing w:after="280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  <w:r w:rsidRPr="00867A10">
              <w:rPr>
                <w:rFonts w:ascii="Arial" w:eastAsia="Trebuchet MS" w:hAnsi="Arial" w:cs="Arial"/>
                <w:b/>
                <w:bCs/>
                <w:color w:val="404040"/>
              </w:rPr>
              <w:t>Rolle:</w:t>
            </w:r>
          </w:p>
        </w:tc>
      </w:tr>
      <w:tr w:rsidR="00DB46A6" w:rsidRPr="00867A10" w14:paraId="7DBD29FA" w14:textId="77777777" w:rsidTr="00DB46A6">
        <w:tc>
          <w:tcPr>
            <w:tcW w:w="1827" w:type="dxa"/>
          </w:tcPr>
          <w:p w14:paraId="513A2F25" w14:textId="77777777" w:rsidR="00DB46A6" w:rsidRPr="00867A10" w:rsidRDefault="00DB46A6" w:rsidP="00DB46A6">
            <w:pPr>
              <w:spacing w:after="280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</w:p>
        </w:tc>
        <w:tc>
          <w:tcPr>
            <w:tcW w:w="3969" w:type="dxa"/>
          </w:tcPr>
          <w:p w14:paraId="402F908F" w14:textId="77777777" w:rsidR="00DB46A6" w:rsidRPr="00867A10" w:rsidRDefault="00DB46A6" w:rsidP="00DB46A6">
            <w:pPr>
              <w:spacing w:after="280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</w:p>
        </w:tc>
        <w:tc>
          <w:tcPr>
            <w:tcW w:w="2835" w:type="dxa"/>
          </w:tcPr>
          <w:p w14:paraId="7BC989EC" w14:textId="77777777" w:rsidR="00DB46A6" w:rsidRPr="00867A10" w:rsidRDefault="00DB46A6" w:rsidP="00DB46A6">
            <w:pPr>
              <w:spacing w:after="280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</w:p>
        </w:tc>
      </w:tr>
    </w:tbl>
    <w:p w14:paraId="274E280D" w14:textId="77777777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</w:p>
    <w:p w14:paraId="4801D814" w14:textId="77777777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</w:p>
    <w:tbl>
      <w:tblPr>
        <w:tblStyle w:val="Tabellrutenett1"/>
        <w:tblpPr w:leftFromText="141" w:rightFromText="141" w:vertAnchor="text" w:horzAnchor="margin" w:tblpY="58"/>
        <w:tblW w:w="8631" w:type="dxa"/>
        <w:tblLook w:val="04A0" w:firstRow="1" w:lastRow="0" w:firstColumn="1" w:lastColumn="0" w:noHBand="0" w:noVBand="1"/>
      </w:tblPr>
      <w:tblGrid>
        <w:gridCol w:w="2961"/>
        <w:gridCol w:w="5670"/>
      </w:tblGrid>
      <w:tr w:rsidR="00DB46A6" w:rsidRPr="00867A10" w14:paraId="6C10CE1B" w14:textId="77777777" w:rsidTr="00DB46A6">
        <w:tc>
          <w:tcPr>
            <w:tcW w:w="2961" w:type="dxa"/>
          </w:tcPr>
          <w:p w14:paraId="351960B4" w14:textId="77777777" w:rsidR="00DB46A6" w:rsidRPr="003062D3" w:rsidRDefault="00DB46A6" w:rsidP="00DB46A6">
            <w:pPr>
              <w:spacing w:after="280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  <w:r w:rsidRPr="003062D3">
              <w:rPr>
                <w:rFonts w:ascii="Arial" w:eastAsia="Trebuchet MS" w:hAnsi="Arial" w:cs="Arial"/>
                <w:b/>
                <w:bCs/>
                <w:color w:val="404040"/>
              </w:rPr>
              <w:t>Dato for neste gjennomgang av vurderingen:</w:t>
            </w:r>
          </w:p>
        </w:tc>
        <w:tc>
          <w:tcPr>
            <w:tcW w:w="5670" w:type="dxa"/>
          </w:tcPr>
          <w:p w14:paraId="299FA1D9" w14:textId="77777777" w:rsidR="00DB46A6" w:rsidRPr="003062D3" w:rsidRDefault="00DB46A6" w:rsidP="00DB46A6">
            <w:pPr>
              <w:spacing w:after="280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  <w:r w:rsidRPr="003062D3">
              <w:rPr>
                <w:rFonts w:ascii="Arial" w:eastAsia="Trebuchet MS" w:hAnsi="Arial" w:cs="Arial"/>
                <w:b/>
                <w:bCs/>
                <w:color w:val="404040"/>
              </w:rPr>
              <w:t>Ansvarlig for neste gjennomgang av vurderingen (rolle):</w:t>
            </w:r>
          </w:p>
        </w:tc>
      </w:tr>
      <w:tr w:rsidR="00DB46A6" w:rsidRPr="00867A10" w14:paraId="67F21121" w14:textId="77777777" w:rsidTr="00DB46A6">
        <w:tc>
          <w:tcPr>
            <w:tcW w:w="2961" w:type="dxa"/>
          </w:tcPr>
          <w:p w14:paraId="5BBFDE90" w14:textId="77777777" w:rsidR="00DB46A6" w:rsidRPr="00867A10" w:rsidRDefault="00DB46A6" w:rsidP="00DB46A6">
            <w:pPr>
              <w:spacing w:after="280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</w:p>
        </w:tc>
        <w:tc>
          <w:tcPr>
            <w:tcW w:w="5670" w:type="dxa"/>
          </w:tcPr>
          <w:p w14:paraId="6ACA24C9" w14:textId="77777777" w:rsidR="00DB46A6" w:rsidRPr="00867A10" w:rsidRDefault="00DB46A6" w:rsidP="00DB46A6">
            <w:pPr>
              <w:spacing w:after="280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</w:p>
        </w:tc>
      </w:tr>
    </w:tbl>
    <w:p w14:paraId="09CB45DE" w14:textId="77777777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  <w:r w:rsidRPr="00867A10">
        <w:rPr>
          <w:rFonts w:ascii="Arial" w:eastAsia="Arial" w:hAnsi="Arial" w:cs="Arial"/>
        </w:rPr>
        <w:tab/>
      </w:r>
      <w:r w:rsidRPr="00867A10">
        <w:rPr>
          <w:rFonts w:ascii="Arial" w:eastAsia="Arial" w:hAnsi="Arial" w:cs="Arial"/>
        </w:rPr>
        <w:tab/>
        <w:t xml:space="preserve"> </w:t>
      </w:r>
    </w:p>
    <w:p w14:paraId="4AF5D728" w14:textId="77777777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</w:p>
    <w:p w14:paraId="0E0F573A" w14:textId="4020A407" w:rsidR="00E55B23" w:rsidRPr="004228CC" w:rsidRDefault="00E55B23" w:rsidP="004228CC">
      <w:pPr>
        <w:spacing w:after="0" w:line="240" w:lineRule="auto"/>
        <w:rPr>
          <w:rFonts w:ascii="Arial" w:eastAsia="Times New Roman" w:hAnsi="Arial" w:cs="Arial"/>
          <w:b/>
          <w:color w:val="0069E8"/>
          <w:sz w:val="48"/>
          <w:szCs w:val="32"/>
        </w:rPr>
      </w:pPr>
    </w:p>
    <w:sectPr w:rsidR="00E55B23" w:rsidRPr="00422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74B77" w14:textId="77777777" w:rsidR="0034102D" w:rsidRDefault="0034102D" w:rsidP="00867A10">
      <w:pPr>
        <w:spacing w:after="0" w:line="240" w:lineRule="auto"/>
      </w:pPr>
      <w:r>
        <w:separator/>
      </w:r>
    </w:p>
  </w:endnote>
  <w:endnote w:type="continuationSeparator" w:id="0">
    <w:p w14:paraId="0D4F79CF" w14:textId="77777777" w:rsidR="0034102D" w:rsidRDefault="0034102D" w:rsidP="00867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9DBF1" w14:textId="49E7BB44" w:rsidR="00D22C03" w:rsidRDefault="00D22C03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A07F7F8" wp14:editId="2C1948B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8310" cy="290830"/>
              <wp:effectExtent l="0" t="0" r="8890" b="0"/>
              <wp:wrapNone/>
              <wp:docPr id="1754706457" name="Tekstboks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81F0F" w14:textId="49EC4B6E" w:rsidR="00D22C03" w:rsidRPr="00D22C03" w:rsidRDefault="00D22C03" w:rsidP="00D22C0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D22C0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07F7F8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Intern" style="position:absolute;margin-left:0;margin-top:0;width:35.3pt;height:22.9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3F981F0F" w14:textId="49EC4B6E" w:rsidR="00D22C03" w:rsidRPr="00D22C03" w:rsidRDefault="00D22C03" w:rsidP="00D22C0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D22C03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BFACA" w14:textId="7BA34673" w:rsidR="00E55B23" w:rsidRPr="00720D61" w:rsidRDefault="00D22C03" w:rsidP="00E55B23">
    <w:pPr>
      <w:pStyle w:val="Bunntekst"/>
    </w:pPr>
    <w:r>
      <w:rPr>
        <w:noProof/>
        <w:color w:val="787878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1D29DD7" wp14:editId="012ACDB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8310" cy="290830"/>
              <wp:effectExtent l="0" t="0" r="8890" b="0"/>
              <wp:wrapNone/>
              <wp:docPr id="1520424904" name="Tekstboks 3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F34E8B" w14:textId="3619181E" w:rsidR="00D22C03" w:rsidRPr="00D22C03" w:rsidRDefault="00D22C03" w:rsidP="00D22C0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D22C0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D29DD7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Intern" style="position:absolute;margin-left:0;margin-top:0;width:35.3pt;height:22.9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69F34E8B" w14:textId="3619181E" w:rsidR="00D22C03" w:rsidRPr="00D22C03" w:rsidRDefault="00D22C03" w:rsidP="00D22C0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D22C03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color w:val="787878"/>
        </w:rPr>
        <w:id w:val="-375696744"/>
        <w:docPartObj>
          <w:docPartGallery w:val="Page Numbers (Bottom of Page)"/>
          <w:docPartUnique/>
        </w:docPartObj>
      </w:sdtPr>
      <w:sdtContent>
        <w:r w:rsidR="00E55B23" w:rsidRPr="004362FD">
          <w:t>HITR 1243:202</w:t>
        </w:r>
        <w:r w:rsidR="008F67B4">
          <w:t>2</w:t>
        </w:r>
        <w:sdt>
          <w:sdtPr>
            <w:id w:val="1254401847"/>
            <w:docPartObj>
              <w:docPartGallery w:val="Page Numbers (Bottom of Page)"/>
              <w:docPartUnique/>
            </w:docPartObj>
          </w:sdtPr>
          <w:sdtContent>
            <w:r w:rsidR="00E55B23">
              <w:tab/>
            </w:r>
            <w:r w:rsidR="00E55B23">
              <w:tab/>
            </w:r>
            <w:r w:rsidR="00E55B23">
              <w:fldChar w:fldCharType="begin"/>
            </w:r>
            <w:r w:rsidR="00E55B23">
              <w:instrText>PAGE   \* MERGEFORMAT</w:instrText>
            </w:r>
            <w:r w:rsidR="00E55B23">
              <w:fldChar w:fldCharType="separate"/>
            </w:r>
            <w:r w:rsidR="00B95220">
              <w:rPr>
                <w:noProof/>
              </w:rPr>
              <w:t>2</w:t>
            </w:r>
            <w:r w:rsidR="00E55B23">
              <w:fldChar w:fldCharType="end"/>
            </w:r>
          </w:sdtContent>
        </w:sdt>
      </w:sdtContent>
    </w:sdt>
  </w:p>
  <w:p w14:paraId="5400CB4F" w14:textId="77777777" w:rsidR="00E55B23" w:rsidRPr="002F6F79" w:rsidRDefault="00E55B23" w:rsidP="00E55B23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E41E" w14:textId="35439770" w:rsidR="00E55B23" w:rsidRDefault="00D22C03" w:rsidP="00E55B23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D15640C" wp14:editId="02B6845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8310" cy="290830"/>
              <wp:effectExtent l="0" t="0" r="8890" b="0"/>
              <wp:wrapNone/>
              <wp:docPr id="232409420" name="Tekstboks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A6209" w14:textId="0FAFE53D" w:rsidR="00D22C03" w:rsidRPr="00D22C03" w:rsidRDefault="00D22C03" w:rsidP="00D22C0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D22C0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15640C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Intern" style="position:absolute;margin-left:0;margin-top:0;width:35.3pt;height:22.9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7A9A6209" w14:textId="0FAFE53D" w:rsidR="00D22C03" w:rsidRPr="00D22C03" w:rsidRDefault="00D22C03" w:rsidP="00D22C0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D22C03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5B23" w:rsidRPr="00867A10">
      <w:t>HITR 1243:202</w:t>
    </w:r>
    <w:r w:rsidR="007F2D7C">
      <w:t>2</w:t>
    </w:r>
    <w:sdt>
      <w:sdtPr>
        <w:id w:val="-834523402"/>
        <w:docPartObj>
          <w:docPartGallery w:val="Page Numbers (Bottom of Page)"/>
          <w:docPartUnique/>
        </w:docPartObj>
      </w:sdtPr>
      <w:sdtContent>
        <w:r w:rsidR="00E55B23">
          <w:tab/>
        </w:r>
        <w:r w:rsidR="00E55B23">
          <w:tab/>
        </w:r>
        <w:r w:rsidR="00E55B23">
          <w:fldChar w:fldCharType="begin"/>
        </w:r>
        <w:r w:rsidR="00E55B23">
          <w:instrText>PAGE   \* MERGEFORMAT</w:instrText>
        </w:r>
        <w:r w:rsidR="00E55B23">
          <w:fldChar w:fldCharType="separate"/>
        </w:r>
        <w:r w:rsidR="00B95220">
          <w:rPr>
            <w:noProof/>
          </w:rPr>
          <w:t>3</w:t>
        </w:r>
        <w:r w:rsidR="00E55B23">
          <w:fldChar w:fldCharType="end"/>
        </w:r>
      </w:sdtContent>
    </w:sdt>
  </w:p>
  <w:p w14:paraId="1B8218A9" w14:textId="187C0105" w:rsidR="00E55B23" w:rsidRDefault="007F2D7C" w:rsidP="007F2D7C">
    <w:pPr>
      <w:pStyle w:val="Bunntekst"/>
      <w:tabs>
        <w:tab w:val="clear" w:pos="4536"/>
        <w:tab w:val="clear" w:pos="9072"/>
        <w:tab w:val="left" w:pos="11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25253" w14:textId="77777777" w:rsidR="0034102D" w:rsidRDefault="0034102D" w:rsidP="00867A10">
      <w:pPr>
        <w:spacing w:after="0" w:line="240" w:lineRule="auto"/>
      </w:pPr>
      <w:r>
        <w:separator/>
      </w:r>
    </w:p>
  </w:footnote>
  <w:footnote w:type="continuationSeparator" w:id="0">
    <w:p w14:paraId="28651FF8" w14:textId="77777777" w:rsidR="0034102D" w:rsidRDefault="0034102D" w:rsidP="00867A10">
      <w:pPr>
        <w:spacing w:after="0" w:line="240" w:lineRule="auto"/>
      </w:pPr>
      <w:r>
        <w:continuationSeparator/>
      </w:r>
    </w:p>
  </w:footnote>
  <w:footnote w:id="1">
    <w:p w14:paraId="7F2C278B" w14:textId="77777777" w:rsidR="00E55B23" w:rsidRPr="005A4F01" w:rsidRDefault="00E55B23" w:rsidP="00867A10">
      <w:pPr>
        <w:pStyle w:val="Fotnotetekst"/>
        <w:rPr>
          <w:color w:val="FF0000"/>
        </w:rPr>
      </w:pPr>
      <w:r w:rsidRPr="00D031B5">
        <w:rPr>
          <w:rStyle w:val="Fotnotereferanse"/>
        </w:rPr>
        <w:footnoteRef/>
      </w:r>
      <w:r w:rsidRPr="00D031B5">
        <w:t xml:space="preserve"> Her må virksomheten oppgi rettslig behandlingsgrunnlag etter artikkel 6, men også etter artikkel 9 der det er aktuelt. Virksomheten bør også redegjøre for supplerende rettsgrunnlag eller berettigede interesser dersom det er aktuelt. </w:t>
      </w:r>
    </w:p>
  </w:footnote>
  <w:footnote w:id="2">
    <w:p w14:paraId="7D855520" w14:textId="77777777" w:rsidR="00E55B23" w:rsidRDefault="00E55B23" w:rsidP="00867A10">
      <w:pPr>
        <w:pStyle w:val="Fotnotetekst"/>
      </w:pPr>
      <w:r>
        <w:rPr>
          <w:rStyle w:val="Fotnotereferanse"/>
        </w:rPr>
        <w:footnoteRef/>
      </w:r>
      <w:r>
        <w:t xml:space="preserve"> At en personvernkonsekvensvurdering skal inneholde dette følger av personvernforordningen artikkel 35 (7) (a)</w:t>
      </w:r>
    </w:p>
  </w:footnote>
  <w:footnote w:id="3">
    <w:p w14:paraId="7F1FB6CA" w14:textId="77777777" w:rsidR="00E55B23" w:rsidRDefault="00E55B23" w:rsidP="00867A10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Pr="0038594D">
        <w:t>At en personvernkonsekvensvurdering skal inneholde dette følger av personvernforordningen artikkel 35 (7) (</w:t>
      </w:r>
      <w:r>
        <w:t>c</w:t>
      </w:r>
      <w:r w:rsidRPr="0038594D">
        <w:t>)</w:t>
      </w:r>
    </w:p>
  </w:footnote>
  <w:footnote w:id="4">
    <w:p w14:paraId="7EB4617C" w14:textId="77777777" w:rsidR="00E55B23" w:rsidRDefault="00E55B23" w:rsidP="00867A10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Pr="0038594D">
        <w:t>At en personvernkonsekvensvurdering skal inneholde dette følger av personvernforordningen artikkel 35 (7) (</w:t>
      </w:r>
      <w:r>
        <w:t>d</w:t>
      </w:r>
      <w:r w:rsidRPr="0038594D">
        <w:t>)</w:t>
      </w:r>
    </w:p>
  </w:footnote>
  <w:footnote w:id="5">
    <w:p w14:paraId="690CC6DC" w14:textId="77777777" w:rsidR="00E55B23" w:rsidRDefault="00E55B23" w:rsidP="00867A10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Pr="0038594D">
        <w:t>At en personvernkonsekvensvurdering skal inneholde dette følger av personvernforordningen artikkel 35 (7) (</w:t>
      </w:r>
      <w:r>
        <w:t>b</w:t>
      </w:r>
      <w:r w:rsidRPr="0038594D">
        <w:t>)</w:t>
      </w:r>
    </w:p>
  </w:footnote>
  <w:footnote w:id="6">
    <w:p w14:paraId="2A35C6A8" w14:textId="77777777" w:rsidR="00E55B23" w:rsidRDefault="00E55B23" w:rsidP="00867A10">
      <w:pPr>
        <w:pStyle w:val="Fotnotetekst"/>
      </w:pPr>
      <w:r>
        <w:rPr>
          <w:rStyle w:val="Fotnotereferanse"/>
        </w:rPr>
        <w:footnoteRef/>
      </w:r>
      <w:r>
        <w:t xml:space="preserve"> I veilederen finner du eksempler på uønskede effekter av behandlingen som virksomheten kan ta utgangspunkt i, og aktuelle konsekvenser for den registrertes rettigheter og friheter</w:t>
      </w:r>
    </w:p>
  </w:footnote>
  <w:footnote w:id="7">
    <w:p w14:paraId="6C12E19D" w14:textId="77777777" w:rsidR="00E55B23" w:rsidRDefault="00E55B23" w:rsidP="00867A10">
      <w:pPr>
        <w:pStyle w:val="Fotnotetekst"/>
      </w:pPr>
      <w:r>
        <w:rPr>
          <w:rStyle w:val="Fotnotereferanse"/>
        </w:rPr>
        <w:footnoteRef/>
      </w:r>
      <w:r>
        <w:t xml:space="preserve"> </w:t>
      </w:r>
      <w:bookmarkStart w:id="57" w:name="_Hlk84198006"/>
      <w:r>
        <w:t>Virksomheten må kopiere og lime inn skjemaet under så mange ganger det er nødvendig for å få beskrevet alle aktuelle risikoer for de registrertes rettigheter og friheter</w:t>
      </w:r>
      <w:bookmarkEnd w:id="57"/>
    </w:p>
  </w:footnote>
  <w:footnote w:id="8">
    <w:p w14:paraId="2B6621EC" w14:textId="77777777" w:rsidR="00E55B23" w:rsidRDefault="00E55B23" w:rsidP="00867A10">
      <w:pPr>
        <w:pStyle w:val="Fotnotetekst"/>
      </w:pPr>
      <w:r>
        <w:rPr>
          <w:rStyle w:val="Fotnotereferanse"/>
        </w:rPr>
        <w:footnoteRef/>
      </w:r>
      <w:r>
        <w:t xml:space="preserve"> Dersom det er flere innspill må skjemaet kopieres og limes inn under så mange ganger det er nødvendig for å få redegjort for alle innspillene.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225D1" w14:textId="3A0C7B03" w:rsidR="00E55B23" w:rsidRDefault="00E55B2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911B3" w14:textId="3EFACB39" w:rsidR="00E55B23" w:rsidRPr="00867A10" w:rsidRDefault="00E55B23" w:rsidP="00867A10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63360" behindDoc="0" locked="0" layoutInCell="1" allowOverlap="1" wp14:anchorId="0D54569B" wp14:editId="5B094AD8">
          <wp:simplePos x="0" y="0"/>
          <wp:positionH relativeFrom="column">
            <wp:posOffset>2955403</wp:posOffset>
          </wp:positionH>
          <wp:positionV relativeFrom="paragraph">
            <wp:posOffset>-89196</wp:posOffset>
          </wp:positionV>
          <wp:extent cx="2426335" cy="361950"/>
          <wp:effectExtent l="0" t="0" r="0" b="0"/>
          <wp:wrapThrough wrapText="bothSides">
            <wp:wrapPolygon edited="0">
              <wp:start x="0" y="0"/>
              <wp:lineTo x="0" y="20463"/>
              <wp:lineTo x="21368" y="20463"/>
              <wp:lineTo x="21368" y="0"/>
              <wp:lineTo x="0" y="0"/>
            </wp:wrapPolygon>
          </wp:wrapThrough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33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Mal for personvernkonsekvensvurdering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AF31D" w14:textId="00D65877" w:rsidR="00E55B23" w:rsidRDefault="00E55B23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61312" behindDoc="0" locked="0" layoutInCell="1" allowOverlap="1" wp14:anchorId="792E90EA" wp14:editId="2F84FEB6">
          <wp:simplePos x="0" y="0"/>
          <wp:positionH relativeFrom="column">
            <wp:posOffset>2919818</wp:posOffset>
          </wp:positionH>
          <wp:positionV relativeFrom="paragraph">
            <wp:posOffset>-115790</wp:posOffset>
          </wp:positionV>
          <wp:extent cx="2426335" cy="361950"/>
          <wp:effectExtent l="0" t="0" r="0" b="0"/>
          <wp:wrapThrough wrapText="bothSides">
            <wp:wrapPolygon edited="0">
              <wp:start x="0" y="0"/>
              <wp:lineTo x="0" y="20463"/>
              <wp:lineTo x="21368" y="20463"/>
              <wp:lineTo x="21368" y="0"/>
              <wp:lineTo x="0" y="0"/>
            </wp:wrapPolygon>
          </wp:wrapThrough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33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Mal for personvernkonsekvensvurdering</w:t>
    </w:r>
    <w:r>
      <w:tab/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C38BD"/>
    <w:multiLevelType w:val="hybridMultilevel"/>
    <w:tmpl w:val="BB205DBE"/>
    <w:lvl w:ilvl="0" w:tplc="04140015">
      <w:start w:val="1"/>
      <w:numFmt w:val="upp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41806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36166B8"/>
    <w:multiLevelType w:val="hybridMultilevel"/>
    <w:tmpl w:val="D3BEAAE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C4AA3"/>
    <w:multiLevelType w:val="hybridMultilevel"/>
    <w:tmpl w:val="04A807B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D3311C"/>
    <w:multiLevelType w:val="multilevel"/>
    <w:tmpl w:val="0414001F"/>
    <w:numStyleLink w:val="111111"/>
  </w:abstractNum>
  <w:num w:numId="1" w16cid:durableId="218639044">
    <w:abstractNumId w:val="1"/>
  </w:num>
  <w:num w:numId="2" w16cid:durableId="1539198586">
    <w:abstractNumId w:val="4"/>
  </w:num>
  <w:num w:numId="3" w16cid:durableId="1239899484">
    <w:abstractNumId w:val="3"/>
  </w:num>
  <w:num w:numId="4" w16cid:durableId="635986193">
    <w:abstractNumId w:val="0"/>
  </w:num>
  <w:num w:numId="5" w16cid:durableId="376202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A10"/>
    <w:rsid w:val="00235BA6"/>
    <w:rsid w:val="00263481"/>
    <w:rsid w:val="003062D3"/>
    <w:rsid w:val="00312744"/>
    <w:rsid w:val="0031371C"/>
    <w:rsid w:val="0034102D"/>
    <w:rsid w:val="003D57C6"/>
    <w:rsid w:val="004228CC"/>
    <w:rsid w:val="004B459D"/>
    <w:rsid w:val="00570714"/>
    <w:rsid w:val="005C0272"/>
    <w:rsid w:val="005C2C5F"/>
    <w:rsid w:val="006C187B"/>
    <w:rsid w:val="007A733A"/>
    <w:rsid w:val="007F2D7C"/>
    <w:rsid w:val="008405F1"/>
    <w:rsid w:val="00857954"/>
    <w:rsid w:val="00867A10"/>
    <w:rsid w:val="008D17FE"/>
    <w:rsid w:val="008F5A44"/>
    <w:rsid w:val="008F67B4"/>
    <w:rsid w:val="009A0315"/>
    <w:rsid w:val="00A644D1"/>
    <w:rsid w:val="00A761B1"/>
    <w:rsid w:val="00AA2F36"/>
    <w:rsid w:val="00AA3C7E"/>
    <w:rsid w:val="00B80083"/>
    <w:rsid w:val="00B95220"/>
    <w:rsid w:val="00C050F5"/>
    <w:rsid w:val="00D031B5"/>
    <w:rsid w:val="00D22C03"/>
    <w:rsid w:val="00DB3F11"/>
    <w:rsid w:val="00DB46A6"/>
    <w:rsid w:val="00E17781"/>
    <w:rsid w:val="00E55B23"/>
    <w:rsid w:val="00ED14AB"/>
    <w:rsid w:val="00F56549"/>
    <w:rsid w:val="00F7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8A009A"/>
  <w15:chartTrackingRefBased/>
  <w15:docId w15:val="{D8A2AED4-B84C-4118-8D2F-3870F9AE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80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867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67A10"/>
  </w:style>
  <w:style w:type="paragraph" w:styleId="Fotnotetekst">
    <w:name w:val="footnote text"/>
    <w:basedOn w:val="Normal"/>
    <w:link w:val="FotnotetekstTegn"/>
    <w:uiPriority w:val="99"/>
    <w:semiHidden/>
    <w:unhideWhenUsed/>
    <w:rsid w:val="00867A10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867A10"/>
    <w:rPr>
      <w:sz w:val="20"/>
      <w:szCs w:val="20"/>
    </w:rPr>
  </w:style>
  <w:style w:type="paragraph" w:styleId="Topptekst">
    <w:name w:val="header"/>
    <w:basedOn w:val="Normal"/>
    <w:link w:val="TopptekstTegn"/>
    <w:uiPriority w:val="99"/>
    <w:semiHidden/>
    <w:unhideWhenUsed/>
    <w:rsid w:val="00867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867A10"/>
  </w:style>
  <w:style w:type="numbering" w:styleId="111111">
    <w:name w:val="Outline List 2"/>
    <w:basedOn w:val="Ingenliste"/>
    <w:uiPriority w:val="99"/>
    <w:semiHidden/>
    <w:unhideWhenUsed/>
    <w:rsid w:val="00867A10"/>
    <w:pPr>
      <w:numPr>
        <w:numId w:val="1"/>
      </w:numPr>
    </w:pPr>
  </w:style>
  <w:style w:type="character" w:styleId="Fotnotereferanse">
    <w:name w:val="footnote reference"/>
    <w:basedOn w:val="Standardskriftforavsnitt"/>
    <w:uiPriority w:val="99"/>
    <w:semiHidden/>
    <w:unhideWhenUsed/>
    <w:rsid w:val="00867A10"/>
    <w:rPr>
      <w:vertAlign w:val="superscript"/>
    </w:rPr>
  </w:style>
  <w:style w:type="table" w:customStyle="1" w:styleId="Listetabell1lysuthevingsfarge41">
    <w:name w:val="Listetabell 1 lys – uthevingsfarge 41"/>
    <w:basedOn w:val="Vanligtabell"/>
    <w:uiPriority w:val="46"/>
    <w:rsid w:val="00867A10"/>
    <w:pPr>
      <w:spacing w:after="0" w:line="240" w:lineRule="auto"/>
    </w:pPr>
    <w:tblPr>
      <w:tblBorders>
        <w:top w:val="single" w:sz="8" w:space="0" w:color="B3B3B3"/>
        <w:left w:val="single" w:sz="8" w:space="0" w:color="B3B3B3"/>
        <w:bottom w:val="single" w:sz="8" w:space="0" w:color="B3B3B3"/>
        <w:right w:val="single" w:sz="8" w:space="0" w:color="B3B3B3"/>
        <w:insideH w:val="single" w:sz="8" w:space="0" w:color="B3B3B3"/>
        <w:insideV w:val="single" w:sz="8" w:space="0" w:color="B3B3B3"/>
      </w:tblBorders>
    </w:tblPr>
    <w:tblStylePr w:type="firstRow">
      <w:pPr>
        <w:jc w:val="left"/>
      </w:pPr>
      <w:rPr>
        <w:b/>
        <w:bCs/>
        <w:color w:val="FFFFFF"/>
      </w:rPr>
      <w:tblPr/>
      <w:tcPr>
        <w:shd w:val="clear" w:color="auto" w:fill="0069E8"/>
        <w:vAlign w:val="center"/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customStyle="1" w:styleId="Infotekst">
    <w:name w:val="Infotekst"/>
    <w:link w:val="InfotekstTegn"/>
    <w:qFormat/>
    <w:rsid w:val="00867A10"/>
    <w:pPr>
      <w:framePr w:hSpace="141" w:wrap="around" w:vAnchor="text" w:hAnchor="text" w:y="1"/>
      <w:spacing w:after="0" w:line="288" w:lineRule="auto"/>
      <w:suppressOverlap/>
    </w:pPr>
    <w:rPr>
      <w:rFonts w:ascii="Arial" w:hAnsi="Arial"/>
      <w:szCs w:val="16"/>
    </w:rPr>
  </w:style>
  <w:style w:type="character" w:customStyle="1" w:styleId="InfotekstTegn">
    <w:name w:val="Infotekst Tegn"/>
    <w:basedOn w:val="Standardskriftforavsnitt"/>
    <w:link w:val="Infotekst"/>
    <w:rsid w:val="00867A10"/>
    <w:rPr>
      <w:rFonts w:ascii="Arial" w:hAnsi="Arial"/>
      <w:szCs w:val="16"/>
    </w:rPr>
  </w:style>
  <w:style w:type="table" w:customStyle="1" w:styleId="Tabellrutenett1">
    <w:name w:val="Tabellrutenett1"/>
    <w:basedOn w:val="Vanligtabell"/>
    <w:next w:val="Tabellrutenett"/>
    <w:uiPriority w:val="59"/>
    <w:rsid w:val="00867A10"/>
    <w:pPr>
      <w:spacing w:after="0" w:line="300" w:lineRule="atLeast"/>
    </w:pPr>
    <w:rPr>
      <w:rFonts w:ascii="Trebuchet MS" w:hAnsi="Trebuchet MS"/>
      <w:sz w:val="20"/>
      <w:szCs w:val="18"/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utenettabell5mrkuthevingsfarge21">
    <w:name w:val="Rutenettabell 5 mørk – uthevingsfarge 21"/>
    <w:basedOn w:val="Vanligtabell"/>
    <w:next w:val="Rutenettabell5mrkuthevingsfarge2"/>
    <w:uiPriority w:val="50"/>
    <w:rsid w:val="00867A10"/>
    <w:pPr>
      <w:spacing w:after="0" w:line="240" w:lineRule="auto"/>
    </w:pPr>
    <w:tblPr>
      <w:tblStyleRowBandSize w:val="1"/>
      <w:tblStyleColBandSize w:val="1"/>
      <w:tblBorders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  <w:insideH w:val="single" w:sz="4" w:space="0" w:color="F0F0F0"/>
        <w:insideV w:val="single" w:sz="4" w:space="0" w:color="F0F0F0"/>
      </w:tblBorders>
    </w:tblPr>
    <w:tcPr>
      <w:shd w:val="clear" w:color="auto" w:fill="C7E0FF"/>
    </w:tcPr>
    <w:tblStylePr w:type="firstRow">
      <w:rPr>
        <w:b/>
        <w:bCs/>
        <w:color w:val="F0F0F0"/>
      </w:rPr>
      <w:tblPr/>
      <w:tcPr>
        <w:tcBorders>
          <w:top w:val="single" w:sz="4" w:space="0" w:color="F0F0F0"/>
          <w:left w:val="single" w:sz="4" w:space="0" w:color="F0F0F0"/>
          <w:right w:val="single" w:sz="4" w:space="0" w:color="F0F0F0"/>
          <w:insideH w:val="nil"/>
          <w:insideV w:val="nil"/>
        </w:tcBorders>
        <w:shd w:val="clear" w:color="auto" w:fill="0069E8"/>
      </w:tcPr>
    </w:tblStylePr>
    <w:tblStylePr w:type="lastRow">
      <w:rPr>
        <w:b/>
        <w:bCs/>
        <w:color w:val="F0F0F0"/>
      </w:rPr>
      <w:tblPr/>
      <w:tcPr>
        <w:tcBorders>
          <w:left w:val="single" w:sz="4" w:space="0" w:color="F0F0F0"/>
          <w:bottom w:val="single" w:sz="4" w:space="0" w:color="F0F0F0"/>
          <w:right w:val="single" w:sz="4" w:space="0" w:color="F0F0F0"/>
          <w:insideH w:val="nil"/>
          <w:insideV w:val="nil"/>
        </w:tcBorders>
        <w:shd w:val="clear" w:color="auto" w:fill="0069E8"/>
      </w:tcPr>
    </w:tblStylePr>
    <w:tblStylePr w:type="firstCol">
      <w:rPr>
        <w:b/>
        <w:bCs/>
        <w:color w:val="F0F0F0"/>
      </w:rPr>
      <w:tblPr/>
      <w:tcPr>
        <w:tcBorders>
          <w:top w:val="single" w:sz="4" w:space="0" w:color="F0F0F0"/>
          <w:left w:val="single" w:sz="4" w:space="0" w:color="F0F0F0"/>
          <w:bottom w:val="single" w:sz="4" w:space="0" w:color="F0F0F0"/>
          <w:insideV w:val="nil"/>
        </w:tcBorders>
        <w:shd w:val="clear" w:color="auto" w:fill="0069E8"/>
      </w:tcPr>
    </w:tblStylePr>
    <w:tblStylePr w:type="lastCol">
      <w:rPr>
        <w:b/>
        <w:bCs/>
        <w:color w:val="F0F0F0"/>
      </w:rPr>
      <w:tblPr/>
      <w:tcPr>
        <w:tcBorders>
          <w:top w:val="single" w:sz="4" w:space="0" w:color="F0F0F0"/>
          <w:bottom w:val="single" w:sz="4" w:space="0" w:color="F0F0F0"/>
          <w:right w:val="single" w:sz="4" w:space="0" w:color="F0F0F0"/>
          <w:insideV w:val="nil"/>
        </w:tcBorders>
        <w:shd w:val="clear" w:color="auto" w:fill="0069E8"/>
      </w:tcPr>
    </w:tblStylePr>
    <w:tblStylePr w:type="band1Vert">
      <w:tblPr/>
      <w:tcPr>
        <w:shd w:val="clear" w:color="auto" w:fill="8FC1FF"/>
      </w:tcPr>
    </w:tblStylePr>
    <w:tblStylePr w:type="band1Horz">
      <w:tblPr/>
      <w:tcPr>
        <w:shd w:val="clear" w:color="auto" w:fill="8FC1FF"/>
      </w:tcPr>
    </w:tblStylePr>
  </w:style>
  <w:style w:type="table" w:styleId="Tabellrutenett">
    <w:name w:val="Table Grid"/>
    <w:basedOn w:val="Vanligtabell"/>
    <w:uiPriority w:val="39"/>
    <w:rsid w:val="00867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5mrkuthevingsfarge2">
    <w:name w:val="Grid Table 5 Dark Accent 2"/>
    <w:basedOn w:val="Vanligtabell"/>
    <w:uiPriority w:val="50"/>
    <w:rsid w:val="00867A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Listeavsnitt">
    <w:name w:val="List Paragraph"/>
    <w:basedOn w:val="Normal"/>
    <w:uiPriority w:val="34"/>
    <w:qFormat/>
    <w:rsid w:val="004228CC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B800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B80083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B80083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B80083"/>
    <w:pPr>
      <w:spacing w:after="100"/>
      <w:ind w:left="220"/>
    </w:pPr>
  </w:style>
  <w:style w:type="character" w:styleId="Hyperkobling">
    <w:name w:val="Hyperlink"/>
    <w:basedOn w:val="Standardskriftforavsnitt"/>
    <w:uiPriority w:val="99"/>
    <w:unhideWhenUsed/>
    <w:rsid w:val="00B80083"/>
    <w:rPr>
      <w:color w:val="0563C1" w:themeColor="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B8008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8008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80083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8008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800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8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BEFA41DA40BA4095C000249435A81B" ma:contentTypeVersion="16" ma:contentTypeDescription="Opprett et nytt dokument." ma:contentTypeScope="" ma:versionID="d11b59de1754b89cbae767a54a2e13b3">
  <xsd:schema xmlns:xsd="http://www.w3.org/2001/XMLSchema" xmlns:xs="http://www.w3.org/2001/XMLSchema" xmlns:p="http://schemas.microsoft.com/office/2006/metadata/properties" xmlns:ns1="http://schemas.microsoft.com/sharepoint/v3" xmlns:ns2="ea6231bd-d58e-468d-9301-3dc35dcf285e" xmlns:ns3="f6aef048-f0e8-40f5-b8e6-1365e008d556" targetNamespace="http://schemas.microsoft.com/office/2006/metadata/properties" ma:root="true" ma:fieldsID="21eb341205560676acc6acf90b67f355" ns1:_="" ns2:_="" ns3:_="">
    <xsd:import namespace="http://schemas.microsoft.com/sharepoint/v3"/>
    <xsd:import namespace="ea6231bd-d58e-468d-9301-3dc35dcf285e"/>
    <xsd:import namespace="f6aef048-f0e8-40f5-b8e6-1365e008d5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231bd-d58e-468d-9301-3dc35dcf28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bb92639a-ee2f-4dc8-83f5-6dd8a25d9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ef048-f0e8-40f5-b8e6-1365e008d5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74fa5e4-795e-4c6e-b191-540e6597c9f1}" ma:internalName="TaxCatchAll" ma:showField="CatchAllData" ma:web="f6aef048-f0e8-40f5-b8e6-1365e008d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aef048-f0e8-40f5-b8e6-1365e008d556" xsi:nil="true"/>
    <_ip_UnifiedCompliancePolicyUIAction xmlns="http://schemas.microsoft.com/sharepoint/v3" xsi:nil="true"/>
    <lcf76f155ced4ddcb4097134ff3c332f xmlns="ea6231bd-d58e-468d-9301-3dc35dcf285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22A979-87FA-4E29-9E92-9702B74A8B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39608E-D3B5-41B8-940E-D3F7F1721125}"/>
</file>

<file path=customXml/itemProps3.xml><?xml version="1.0" encoding="utf-8"?>
<ds:datastoreItem xmlns:ds="http://schemas.openxmlformats.org/officeDocument/2006/customXml" ds:itemID="{620D38F0-475C-4431-BAB7-E769F49D5E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B0B44F-E97D-490F-906C-042B33D1CF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1438</Words>
  <Characters>9493</Characters>
  <Application>Microsoft Office Word</Application>
  <DocSecurity>0</DocSecurity>
  <Lines>558</Lines>
  <Paragraphs>218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Aasta Margrethe Hetland</dc:creator>
  <cp:keywords/>
  <dc:description/>
  <cp:lastModifiedBy>Johansson, Lennart</cp:lastModifiedBy>
  <cp:revision>3</cp:revision>
  <dcterms:created xsi:type="dcterms:W3CDTF">2023-04-13T06:42:00Z</dcterms:created>
  <dcterms:modified xsi:type="dcterms:W3CDTF">2026-02-17T13:43:00Z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0x01010083BEFA41DA40BA4095C000249435A81B</vt:lpwstr>
  </property>
  <property fmtid="{D5CDD505-2E9C-101B-9397-08002B2CF9AE}" pid="3" name="ClassificationContentMarkingFooterShapeIds">
    <vt:lpwstr>dda494c,6896b219,5a9fd7c8</vt:lpwstr>
  </property>
  <property fmtid="{D5CDD505-2E9C-101B-9397-08002B2CF9AE}" pid="4" name="ClassificationContentMarkingFooterFontProps">
    <vt:lpwstr>#000000,6,Aptos</vt:lpwstr>
  </property>
  <property fmtid="{D5CDD505-2E9C-101B-9397-08002B2CF9AE}" pid="5" name="ClassificationContentMarkingFooterText">
    <vt:lpwstr>Intern</vt:lpwstr>
  </property>
  <property fmtid="{D5CDD505-2E9C-101B-9397-08002B2CF9AE}" pid="6" name="MSIP_Label_27c53dd1-6ec2-448f-b81e-3adee47fd651_Enabled">
    <vt:lpwstr>true</vt:lpwstr>
  </property>
  <property fmtid="{D5CDD505-2E9C-101B-9397-08002B2CF9AE}" pid="7" name="MSIP_Label_27c53dd1-6ec2-448f-b81e-3adee47fd651_SetDate">
    <vt:lpwstr>2026-02-17T13:43:53Z</vt:lpwstr>
  </property>
  <property fmtid="{D5CDD505-2E9C-101B-9397-08002B2CF9AE}" pid="8" name="MSIP_Label_27c53dd1-6ec2-448f-b81e-3adee47fd651_Method">
    <vt:lpwstr>Standard</vt:lpwstr>
  </property>
  <property fmtid="{D5CDD505-2E9C-101B-9397-08002B2CF9AE}" pid="9" name="MSIP_Label_27c53dd1-6ec2-448f-b81e-3adee47fd651_Name">
    <vt:lpwstr>Intern</vt:lpwstr>
  </property>
  <property fmtid="{D5CDD505-2E9C-101B-9397-08002B2CF9AE}" pid="10" name="MSIP_Label_27c53dd1-6ec2-448f-b81e-3adee47fd651_SiteId">
    <vt:lpwstr>92c8809f-91e0-445b-804f-b6a7b43ef73a</vt:lpwstr>
  </property>
  <property fmtid="{D5CDD505-2E9C-101B-9397-08002B2CF9AE}" pid="11" name="MSIP_Label_27c53dd1-6ec2-448f-b81e-3adee47fd651_ActionId">
    <vt:lpwstr>7cb22d98-a449-4fb6-9342-a633d8be3605</vt:lpwstr>
  </property>
  <property fmtid="{D5CDD505-2E9C-101B-9397-08002B2CF9AE}" pid="12" name="MSIP_Label_27c53dd1-6ec2-448f-b81e-3adee47fd651_ContentBits">
    <vt:lpwstr>2</vt:lpwstr>
  </property>
  <property fmtid="{D5CDD505-2E9C-101B-9397-08002B2CF9AE}" pid="13" name="MSIP_Label_27c53dd1-6ec2-448f-b81e-3adee47fd651_Tag">
    <vt:lpwstr>10, 3, 0, 1</vt:lpwstr>
  </property>
</Properties>
</file>