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BB8B" w14:textId="77777777" w:rsidR="007612C4" w:rsidRPr="002918B8" w:rsidRDefault="007612C4" w:rsidP="007612C4">
      <w:pPr>
        <w:rPr>
          <w:b/>
          <w:color w:val="000000"/>
          <w:u w:val="single"/>
          <w:lang w:val="en-GB"/>
        </w:rPr>
      </w:pPr>
      <w:r>
        <w:rPr>
          <w:b/>
          <w:color w:val="000000"/>
          <w:u w:val="single"/>
          <w:lang w:val="en-GB"/>
        </w:rPr>
        <w:t>Mal</w:t>
      </w:r>
      <w:r w:rsidRPr="002918B8">
        <w:rPr>
          <w:b/>
          <w:color w:val="000000"/>
          <w:u w:val="single"/>
          <w:lang w:val="en-GB"/>
        </w:rPr>
        <w:t xml:space="preserve"> for abstrakt: </w:t>
      </w:r>
    </w:p>
    <w:p w14:paraId="672A6659" w14:textId="77777777" w:rsidR="007612C4" w:rsidRDefault="007612C4" w:rsidP="007612C4">
      <w:pPr>
        <w:rPr>
          <w:color w:val="000000"/>
          <w:lang w:val="en-GB"/>
        </w:rPr>
      </w:pPr>
    </w:p>
    <w:p w14:paraId="0AA97897" w14:textId="2876D3A6" w:rsidR="007612C4" w:rsidRDefault="007612C4" w:rsidP="007612C4">
      <w:pPr>
        <w:rPr>
          <w:color w:val="808080" w:themeColor="background1" w:themeShade="80"/>
        </w:rPr>
      </w:pPr>
      <w:r w:rsidRPr="004F1CEC">
        <w:rPr>
          <w:b/>
        </w:rPr>
        <w:t>Lengde:</w:t>
      </w:r>
      <w:r>
        <w:t xml:space="preserve"> ca. 300 ord, abstraktet bør ikkje være lengre enn éi A4-side</w:t>
      </w:r>
      <w:r>
        <w:rPr>
          <w:b/>
        </w:rPr>
        <w:br/>
      </w:r>
      <w:r>
        <w:rPr>
          <w:b/>
        </w:rPr>
        <w:br/>
      </w:r>
      <w:r w:rsidR="003C009D" w:rsidRPr="008C167B">
        <w:rPr>
          <w:b/>
        </w:rPr>
        <w:t xml:space="preserve">Tittel på abstrakt: </w:t>
      </w:r>
      <w:r w:rsidR="003C009D" w:rsidRPr="008C167B">
        <w:rPr>
          <w:b/>
        </w:rPr>
        <w:br/>
      </w:r>
      <w:r w:rsidR="003C009D">
        <w:rPr>
          <w:color w:val="808080" w:themeColor="background1" w:themeShade="80"/>
        </w:rPr>
        <w:t xml:space="preserve">Kort, konsis og </w:t>
      </w:r>
      <w:proofErr w:type="spellStart"/>
      <w:r w:rsidR="003C009D">
        <w:rPr>
          <w:color w:val="808080" w:themeColor="background1" w:themeShade="80"/>
        </w:rPr>
        <w:t>fenga</w:t>
      </w:r>
      <w:r w:rsidR="003C009D" w:rsidRPr="00084016">
        <w:rPr>
          <w:color w:val="808080" w:themeColor="background1" w:themeShade="80"/>
        </w:rPr>
        <w:t>nde</w:t>
      </w:r>
      <w:proofErr w:type="spellEnd"/>
      <w:r w:rsidR="003C009D" w:rsidRPr="00084016">
        <w:rPr>
          <w:color w:val="808080" w:themeColor="background1" w:themeShade="80"/>
        </w:rPr>
        <w:t xml:space="preserve"> – men som </w:t>
      </w:r>
      <w:proofErr w:type="spellStart"/>
      <w:r w:rsidR="003C009D">
        <w:rPr>
          <w:color w:val="808080" w:themeColor="background1" w:themeShade="80"/>
        </w:rPr>
        <w:t>skildrar</w:t>
      </w:r>
      <w:proofErr w:type="spellEnd"/>
      <w:r w:rsidR="003C009D">
        <w:rPr>
          <w:color w:val="808080" w:themeColor="background1" w:themeShade="80"/>
        </w:rPr>
        <w:t xml:space="preserve"> funna</w:t>
      </w:r>
      <w:r w:rsidR="003C009D" w:rsidRPr="00084016">
        <w:rPr>
          <w:color w:val="808080" w:themeColor="background1" w:themeShade="80"/>
        </w:rPr>
        <w:t xml:space="preserve"> dine. Du må få den som les til å ville vite </w:t>
      </w:r>
      <w:proofErr w:type="spellStart"/>
      <w:r w:rsidR="003C009D" w:rsidRPr="00084016">
        <w:rPr>
          <w:color w:val="808080" w:themeColor="background1" w:themeShade="80"/>
        </w:rPr>
        <w:t>me</w:t>
      </w:r>
      <w:r w:rsidR="003C009D">
        <w:rPr>
          <w:color w:val="808080" w:themeColor="background1" w:themeShade="80"/>
        </w:rPr>
        <w:t>i</w:t>
      </w:r>
      <w:r w:rsidR="003C009D" w:rsidRPr="00084016">
        <w:rPr>
          <w:color w:val="808080" w:themeColor="background1" w:themeShade="80"/>
        </w:rPr>
        <w:t>r</w:t>
      </w:r>
      <w:proofErr w:type="spellEnd"/>
      <w:r w:rsidR="003C009D" w:rsidRPr="00084016">
        <w:rPr>
          <w:color w:val="808080" w:themeColor="background1" w:themeShade="80"/>
        </w:rPr>
        <w:t>!</w:t>
      </w:r>
    </w:p>
    <w:p w14:paraId="57D3ECAD" w14:textId="77777777" w:rsidR="003C009D" w:rsidRDefault="003C009D" w:rsidP="007612C4">
      <w:pPr>
        <w:rPr>
          <w:color w:val="808080" w:themeColor="background1" w:themeShade="80"/>
        </w:rPr>
      </w:pPr>
    </w:p>
    <w:p w14:paraId="7B6D4D70" w14:textId="76518074" w:rsidR="003C009D" w:rsidRDefault="003C009D" w:rsidP="003C009D">
      <w:pPr>
        <w:rPr>
          <w:color w:val="808080" w:themeColor="background1" w:themeShade="80"/>
          <w:lang w:val="en-GB"/>
        </w:rPr>
      </w:pPr>
      <w:proofErr w:type="spellStart"/>
      <w:r w:rsidRPr="003C009D">
        <w:rPr>
          <w:b/>
        </w:rPr>
        <w:t>Forfattarar</w:t>
      </w:r>
      <w:proofErr w:type="spellEnd"/>
      <w:r w:rsidRPr="003C009D">
        <w:rPr>
          <w:b/>
        </w:rPr>
        <w:t xml:space="preserve"> av abstraktet, inkludert institusjonstilhørigheit </w:t>
      </w:r>
      <w:r w:rsidRPr="00DB3FE0">
        <w:t>– strek under den som skal presentere posteren på konferansen/seminaret:</w:t>
      </w:r>
      <w:r w:rsidRPr="00DB3FE0">
        <w:br/>
      </w:r>
      <w:r>
        <w:br/>
      </w:r>
      <w:r w:rsidRPr="003C009D">
        <w:rPr>
          <w:color w:val="808080" w:themeColor="background1" w:themeShade="80"/>
        </w:rPr>
        <w:t>Førsteforfatter Etternavn, fornavn (</w:t>
      </w:r>
      <w:r w:rsidRPr="003C009D">
        <w:rPr>
          <w:color w:val="808080" w:themeColor="background1" w:themeShade="80"/>
          <w:vertAlign w:val="superscript"/>
        </w:rPr>
        <w:t>1,2</w:t>
      </w:r>
      <w:r w:rsidRPr="003C009D">
        <w:rPr>
          <w:color w:val="808080" w:themeColor="background1" w:themeShade="80"/>
        </w:rPr>
        <w:t xml:space="preserve">), </w:t>
      </w:r>
      <w:r w:rsidRPr="003C009D">
        <w:rPr>
          <w:color w:val="808080" w:themeColor="background1" w:themeShade="80"/>
          <w:u w:val="single"/>
        </w:rPr>
        <w:t>Andreforfatter Etternavn, fornavn</w:t>
      </w:r>
      <w:r w:rsidRPr="003C009D">
        <w:rPr>
          <w:color w:val="808080" w:themeColor="background1" w:themeShade="80"/>
        </w:rPr>
        <w:t xml:space="preserve"> (</w:t>
      </w:r>
      <w:proofErr w:type="spellStart"/>
      <w:proofErr w:type="gramStart"/>
      <w:r w:rsidRPr="003C009D">
        <w:rPr>
          <w:color w:val="808080" w:themeColor="background1" w:themeShade="80"/>
          <w:vertAlign w:val="superscript"/>
        </w:rPr>
        <w:t>x,x</w:t>
      </w:r>
      <w:proofErr w:type="spellEnd"/>
      <w:proofErr w:type="gramEnd"/>
      <w:r w:rsidRPr="003C009D">
        <w:rPr>
          <w:color w:val="808080" w:themeColor="background1" w:themeShade="80"/>
        </w:rPr>
        <w:t>), tredje bidragsyter Etternavn, fornavn (</w:t>
      </w:r>
      <w:r w:rsidRPr="003C009D">
        <w:rPr>
          <w:color w:val="808080" w:themeColor="background1" w:themeShade="80"/>
          <w:vertAlign w:val="superscript"/>
        </w:rPr>
        <w:t>x</w:t>
      </w:r>
      <w:r w:rsidRPr="003C009D">
        <w:rPr>
          <w:color w:val="808080" w:themeColor="background1" w:themeShade="80"/>
        </w:rPr>
        <w:t xml:space="preserve">), </w:t>
      </w:r>
      <w:proofErr w:type="spellStart"/>
      <w:r w:rsidRPr="003C009D">
        <w:rPr>
          <w:color w:val="808080" w:themeColor="background1" w:themeShade="80"/>
        </w:rPr>
        <w:t>etc</w:t>
      </w:r>
      <w:proofErr w:type="spellEnd"/>
      <w:r w:rsidRPr="003C009D">
        <w:rPr>
          <w:b/>
          <w:color w:val="808080" w:themeColor="background1" w:themeShade="80"/>
        </w:rPr>
        <w:br/>
      </w:r>
      <w:r w:rsidRPr="003C009D">
        <w:rPr>
          <w:color w:val="808080" w:themeColor="background1" w:themeShade="80"/>
          <w:vertAlign w:val="superscript"/>
        </w:rPr>
        <w:t xml:space="preserve">1 </w:t>
      </w:r>
      <w:r w:rsidRPr="003C009D">
        <w:rPr>
          <w:color w:val="808080" w:themeColor="background1" w:themeShade="80"/>
        </w:rPr>
        <w:t xml:space="preserve">Department </w:t>
      </w:r>
      <w:proofErr w:type="spellStart"/>
      <w:r w:rsidRPr="003C009D">
        <w:rPr>
          <w:color w:val="808080" w:themeColor="background1" w:themeShade="80"/>
        </w:rPr>
        <w:t>of</w:t>
      </w:r>
      <w:proofErr w:type="spellEnd"/>
      <w:r w:rsidRPr="003C009D">
        <w:rPr>
          <w:color w:val="808080" w:themeColor="background1" w:themeShade="80"/>
        </w:rPr>
        <w:t xml:space="preserve"> </w:t>
      </w:r>
      <w:proofErr w:type="spellStart"/>
      <w:r w:rsidRPr="003C009D">
        <w:rPr>
          <w:color w:val="808080" w:themeColor="background1" w:themeShade="80"/>
        </w:rPr>
        <w:t>Oncology</w:t>
      </w:r>
      <w:proofErr w:type="spellEnd"/>
      <w:r w:rsidRPr="003C009D">
        <w:rPr>
          <w:color w:val="808080" w:themeColor="background1" w:themeShade="80"/>
        </w:rPr>
        <w:t>, Møre and Romsdal Hospital Trust, Ålesund, Norway.</w:t>
      </w:r>
      <w:r w:rsidRPr="003C009D">
        <w:rPr>
          <w:color w:val="808080" w:themeColor="background1" w:themeShade="80"/>
        </w:rPr>
        <w:br/>
      </w:r>
      <w:r w:rsidRPr="003C009D">
        <w:rPr>
          <w:color w:val="808080" w:themeColor="background1" w:themeShade="80"/>
          <w:vertAlign w:val="superscript"/>
          <w:lang w:val="en-GB"/>
        </w:rPr>
        <w:t>2</w:t>
      </w:r>
      <w:r w:rsidRPr="003C009D">
        <w:rPr>
          <w:color w:val="808080" w:themeColor="background1" w:themeShade="80"/>
          <w:lang w:val="en-GB"/>
        </w:rPr>
        <w:t xml:space="preserve"> Department of Clinical and Molecular Medicine, Faculty of Medicine and Health Sciences, Norwegian University of Science and Technology, Trondheim, Norway</w:t>
      </w:r>
    </w:p>
    <w:p w14:paraId="433EC84A" w14:textId="77777777" w:rsidR="00BE79DB" w:rsidRDefault="00BE79DB" w:rsidP="003C009D">
      <w:pPr>
        <w:rPr>
          <w:color w:val="808080" w:themeColor="background1" w:themeShade="80"/>
          <w:lang w:val="en-GB"/>
        </w:rPr>
      </w:pPr>
    </w:p>
    <w:p w14:paraId="70C17AD1" w14:textId="77777777" w:rsidR="00BE79DB" w:rsidRPr="00BE79DB" w:rsidRDefault="00BE79DB" w:rsidP="00BE79DB">
      <w:pPr>
        <w:rPr>
          <w:b/>
        </w:rPr>
      </w:pPr>
      <w:r w:rsidRPr="00BE79DB">
        <w:rPr>
          <w:b/>
        </w:rPr>
        <w:t xml:space="preserve">Bakgrunn/introduksjon: </w:t>
      </w:r>
      <w:r w:rsidRPr="00BE79DB">
        <w:rPr>
          <w:b/>
        </w:rPr>
        <w:br/>
      </w:r>
      <w:r w:rsidRPr="00BE79DB">
        <w:rPr>
          <w:color w:val="808080" w:themeColor="background1" w:themeShade="80"/>
        </w:rPr>
        <w:t xml:space="preserve">Kva </w:t>
      </w:r>
      <w:proofErr w:type="spellStart"/>
      <w:r w:rsidRPr="00BE79DB">
        <w:rPr>
          <w:color w:val="808080" w:themeColor="background1" w:themeShade="80"/>
        </w:rPr>
        <w:t>handlar</w:t>
      </w:r>
      <w:proofErr w:type="spellEnd"/>
      <w:r w:rsidRPr="00BE79DB">
        <w:rPr>
          <w:color w:val="808080" w:themeColor="background1" w:themeShade="80"/>
        </w:rPr>
        <w:t xml:space="preserve"> prosjektet om? Beskriv også formål/hypotese her – </w:t>
      </w:r>
      <w:proofErr w:type="spellStart"/>
      <w:r w:rsidRPr="00BE79DB">
        <w:rPr>
          <w:color w:val="808080" w:themeColor="background1" w:themeShade="80"/>
        </w:rPr>
        <w:t>kvifor</w:t>
      </w:r>
      <w:proofErr w:type="spellEnd"/>
      <w:r w:rsidRPr="00BE79DB">
        <w:rPr>
          <w:color w:val="808080" w:themeColor="background1" w:themeShade="80"/>
        </w:rPr>
        <w:t xml:space="preserve"> </w:t>
      </w:r>
      <w:proofErr w:type="spellStart"/>
      <w:r w:rsidRPr="00BE79DB">
        <w:rPr>
          <w:color w:val="808080" w:themeColor="background1" w:themeShade="80"/>
        </w:rPr>
        <w:t>gjer</w:t>
      </w:r>
      <w:proofErr w:type="spellEnd"/>
      <w:r w:rsidRPr="00BE79DB">
        <w:rPr>
          <w:color w:val="808080" w:themeColor="background1" w:themeShade="80"/>
        </w:rPr>
        <w:t xml:space="preserve"> </w:t>
      </w:r>
      <w:proofErr w:type="spellStart"/>
      <w:r w:rsidRPr="00BE79DB">
        <w:rPr>
          <w:color w:val="808080" w:themeColor="background1" w:themeShade="80"/>
        </w:rPr>
        <w:t>eg</w:t>
      </w:r>
      <w:proofErr w:type="spellEnd"/>
      <w:r w:rsidRPr="00BE79DB">
        <w:rPr>
          <w:color w:val="808080" w:themeColor="background1" w:themeShade="80"/>
        </w:rPr>
        <w:t xml:space="preserve"> dette?</w:t>
      </w:r>
    </w:p>
    <w:p w14:paraId="5F48390C" w14:textId="77777777" w:rsidR="00BE79DB" w:rsidRPr="003C009D" w:rsidRDefault="00BE79DB" w:rsidP="003C009D">
      <w:pPr>
        <w:rPr>
          <w:lang w:val="en-GB"/>
        </w:rPr>
      </w:pPr>
    </w:p>
    <w:p w14:paraId="3AE4ED38" w14:textId="77777777" w:rsidR="003C009D" w:rsidRPr="003C009D" w:rsidRDefault="003C009D" w:rsidP="007612C4">
      <w:pPr>
        <w:rPr>
          <w:b/>
          <w:lang w:val="en-GB"/>
        </w:rPr>
      </w:pPr>
    </w:p>
    <w:p w14:paraId="0686BA3E" w14:textId="77777777" w:rsidR="00BE79DB" w:rsidRDefault="00BE79DB" w:rsidP="00BE79DB">
      <w:pPr>
        <w:rPr>
          <w:color w:val="808080" w:themeColor="background1" w:themeShade="80"/>
          <w:lang w:val="nn-NO"/>
        </w:rPr>
      </w:pPr>
      <w:r w:rsidRPr="00BE79DB">
        <w:rPr>
          <w:b/>
          <w:lang w:val="nn-NO"/>
        </w:rPr>
        <w:t xml:space="preserve">Metode/ design: </w:t>
      </w:r>
      <w:r w:rsidRPr="00BE79DB">
        <w:rPr>
          <w:b/>
          <w:lang w:val="nn-NO"/>
        </w:rPr>
        <w:br/>
      </w:r>
      <w:r w:rsidRPr="00BE79DB">
        <w:rPr>
          <w:color w:val="808080" w:themeColor="background1" w:themeShade="80"/>
          <w:lang w:val="nn-NO"/>
        </w:rPr>
        <w:t xml:space="preserve">Kva metodar / kva </w:t>
      </w:r>
      <w:proofErr w:type="spellStart"/>
      <w:r w:rsidRPr="00BE79DB">
        <w:rPr>
          <w:color w:val="808080" w:themeColor="background1" w:themeShade="80"/>
          <w:lang w:val="nn-NO"/>
        </w:rPr>
        <w:t>forskningsdesign</w:t>
      </w:r>
      <w:proofErr w:type="spellEnd"/>
      <w:r w:rsidRPr="00BE79DB">
        <w:rPr>
          <w:color w:val="808080" w:themeColor="background1" w:themeShade="80"/>
          <w:lang w:val="nn-NO"/>
        </w:rPr>
        <w:t xml:space="preserve"> brukte eg?</w:t>
      </w:r>
    </w:p>
    <w:p w14:paraId="299232DF" w14:textId="77777777" w:rsidR="00EE059E" w:rsidRDefault="00EE059E" w:rsidP="00BE79DB">
      <w:pPr>
        <w:rPr>
          <w:color w:val="808080" w:themeColor="background1" w:themeShade="80"/>
          <w:lang w:val="nn-NO"/>
        </w:rPr>
      </w:pPr>
    </w:p>
    <w:p w14:paraId="629E5D18" w14:textId="77777777" w:rsidR="00BE79DB" w:rsidRDefault="00BE79DB" w:rsidP="00BE79DB">
      <w:pPr>
        <w:rPr>
          <w:color w:val="808080" w:themeColor="background1" w:themeShade="80"/>
          <w:lang w:val="nn-NO"/>
        </w:rPr>
      </w:pPr>
    </w:p>
    <w:p w14:paraId="63F8EC8F" w14:textId="77777777" w:rsidR="00BE79DB" w:rsidRDefault="00BE79DB" w:rsidP="00BE79DB">
      <w:pPr>
        <w:rPr>
          <w:color w:val="808080" w:themeColor="background1" w:themeShade="80"/>
          <w:lang w:val="nn-NO"/>
        </w:rPr>
      </w:pPr>
      <w:r w:rsidRPr="00BE79DB">
        <w:rPr>
          <w:b/>
          <w:lang w:val="nn-NO"/>
        </w:rPr>
        <w:t xml:space="preserve">Resultat: </w:t>
      </w:r>
      <w:r w:rsidRPr="00BE79DB">
        <w:rPr>
          <w:b/>
          <w:lang w:val="nn-NO"/>
        </w:rPr>
        <w:br/>
      </w:r>
      <w:r w:rsidRPr="00BE79DB">
        <w:rPr>
          <w:color w:val="808080" w:themeColor="background1" w:themeShade="80"/>
          <w:lang w:val="nn-NO"/>
        </w:rPr>
        <w:t xml:space="preserve">Kva har eg funne? </w:t>
      </w:r>
      <w:proofErr w:type="spellStart"/>
      <w:r w:rsidRPr="00BE79DB">
        <w:rPr>
          <w:color w:val="808080" w:themeColor="background1" w:themeShade="80"/>
          <w:lang w:val="nn-NO"/>
        </w:rPr>
        <w:t>Hvis</w:t>
      </w:r>
      <w:proofErr w:type="spellEnd"/>
      <w:r w:rsidRPr="00BE79DB">
        <w:rPr>
          <w:color w:val="808080" w:themeColor="background1" w:themeShade="80"/>
          <w:lang w:val="nn-NO"/>
        </w:rPr>
        <w:t xml:space="preserve"> prosjektet ikkje er kome så langt at det har resultat å vise til, kan ein i staden presentere </w:t>
      </w:r>
      <w:proofErr w:type="spellStart"/>
      <w:r w:rsidRPr="00BE79DB">
        <w:rPr>
          <w:color w:val="808080" w:themeColor="background1" w:themeShade="80"/>
          <w:lang w:val="nn-NO"/>
        </w:rPr>
        <w:t>hovedhypotesene</w:t>
      </w:r>
      <w:proofErr w:type="spellEnd"/>
      <w:r w:rsidRPr="00BE79DB">
        <w:rPr>
          <w:color w:val="808080" w:themeColor="background1" w:themeShade="80"/>
          <w:lang w:val="nn-NO"/>
        </w:rPr>
        <w:t xml:space="preserve"> sine eller mogleg implikasjonar / tyding av prosjektet </w:t>
      </w:r>
    </w:p>
    <w:p w14:paraId="43A06B75" w14:textId="77777777" w:rsidR="00BE79DB" w:rsidRDefault="00BE79DB" w:rsidP="00BE79DB">
      <w:pPr>
        <w:rPr>
          <w:color w:val="808080" w:themeColor="background1" w:themeShade="80"/>
          <w:lang w:val="nn-NO"/>
        </w:rPr>
      </w:pPr>
    </w:p>
    <w:p w14:paraId="3965B744" w14:textId="77777777" w:rsidR="00EE059E" w:rsidRDefault="00EE059E" w:rsidP="00BE79DB">
      <w:pPr>
        <w:rPr>
          <w:color w:val="808080" w:themeColor="background1" w:themeShade="80"/>
          <w:lang w:val="nn-NO"/>
        </w:rPr>
      </w:pPr>
    </w:p>
    <w:p w14:paraId="4C4DD8D8" w14:textId="77777777" w:rsidR="00BE79DB" w:rsidRPr="00BE79DB" w:rsidRDefault="00BE79DB" w:rsidP="00BE79DB">
      <w:pPr>
        <w:rPr>
          <w:color w:val="808080" w:themeColor="background1" w:themeShade="80"/>
          <w:lang w:val="nn-NO"/>
        </w:rPr>
      </w:pPr>
      <w:r w:rsidRPr="00BE79DB">
        <w:rPr>
          <w:b/>
          <w:lang w:val="nn-NO"/>
        </w:rPr>
        <w:t>Diskusjon/konklusjon:</w:t>
      </w:r>
      <w:r w:rsidRPr="00BE79DB">
        <w:rPr>
          <w:b/>
          <w:lang w:val="nn-NO"/>
        </w:rPr>
        <w:br/>
      </w:r>
      <w:r w:rsidRPr="00BE79DB">
        <w:rPr>
          <w:color w:val="808080" w:themeColor="background1" w:themeShade="80"/>
          <w:lang w:val="nn-NO"/>
        </w:rPr>
        <w:t xml:space="preserve">Kvifor er funna viktige? For kven vil funna ha betydning? </w:t>
      </w:r>
      <w:r w:rsidRPr="00BE79DB">
        <w:rPr>
          <w:color w:val="808080" w:themeColor="background1" w:themeShade="80"/>
          <w:lang w:val="nn-NO"/>
        </w:rPr>
        <w:br/>
        <w:t xml:space="preserve">Dersom prosjektet er i startfasen, sjå punktet over. </w:t>
      </w:r>
    </w:p>
    <w:p w14:paraId="557A34F1" w14:textId="77777777" w:rsidR="00BE79DB" w:rsidRPr="00BE79DB" w:rsidRDefault="00BE79DB" w:rsidP="00BE79DB">
      <w:pPr>
        <w:rPr>
          <w:lang w:val="nn-NO"/>
        </w:rPr>
      </w:pPr>
    </w:p>
    <w:p w14:paraId="1F5D93B9" w14:textId="77777777" w:rsidR="00BE79DB" w:rsidRPr="00BE79DB" w:rsidRDefault="00BE79DB" w:rsidP="00BE79DB">
      <w:pPr>
        <w:rPr>
          <w:b/>
          <w:color w:val="808080" w:themeColor="background1" w:themeShade="80"/>
          <w:lang w:val="nn-NO"/>
        </w:rPr>
      </w:pPr>
    </w:p>
    <w:p w14:paraId="0A37501D" w14:textId="77777777" w:rsidR="007612C4" w:rsidRPr="00BE79DB" w:rsidRDefault="007612C4" w:rsidP="007612C4">
      <w:pPr>
        <w:rPr>
          <w:b/>
          <w:lang w:val="nn-NO"/>
        </w:rPr>
      </w:pPr>
    </w:p>
    <w:p w14:paraId="60061E4C" w14:textId="77777777" w:rsidR="007612C4" w:rsidRPr="003C009D" w:rsidRDefault="007612C4" w:rsidP="007612C4">
      <w:pPr>
        <w:rPr>
          <w:b/>
          <w:lang w:val="nn-NO"/>
        </w:rPr>
      </w:pPr>
    </w:p>
    <w:p w14:paraId="44EAFD9C" w14:textId="77777777" w:rsidR="003A4C92" w:rsidRPr="003C009D" w:rsidRDefault="003A4C92">
      <w:pPr>
        <w:rPr>
          <w:lang w:val="nn-NO"/>
        </w:rPr>
      </w:pPr>
    </w:p>
    <w:sectPr w:rsidR="003A4C92" w:rsidRPr="003C009D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AC1E" w14:textId="77777777" w:rsidR="003A4C92" w:rsidRDefault="003A4C92" w:rsidP="003A4C92">
      <w:r>
        <w:separator/>
      </w:r>
    </w:p>
  </w:endnote>
  <w:endnote w:type="continuationSeparator" w:id="0">
    <w:p w14:paraId="4BA0D9F2" w14:textId="77777777" w:rsidR="003A4C92" w:rsidRDefault="003A4C92" w:rsidP="003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8D05" w14:textId="61E23B36" w:rsidR="003A4C92" w:rsidRDefault="003A4C9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06615B" wp14:editId="7CB399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B4865" w14:textId="36051998" w:rsidR="003A4C92" w:rsidRPr="003A4C92" w:rsidRDefault="003A4C92" w:rsidP="003A4C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A4C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6615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30AB4865" w14:textId="36051998" w:rsidR="003A4C92" w:rsidRPr="003A4C92" w:rsidRDefault="003A4C92" w:rsidP="003A4C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3A4C92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4BCE" w14:textId="036374BB" w:rsidR="003A4C92" w:rsidRDefault="003A4C9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81E5BB" wp14:editId="63E40D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3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25D29" w14:textId="4CCCB261" w:rsidR="003A4C92" w:rsidRPr="003A4C92" w:rsidRDefault="003A4C92" w:rsidP="003A4C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A4C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1E5B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<v:textbox style="mso-fit-shape-to-text:t" inset="20pt,0,0,15pt">
                <w:txbxContent>
                  <w:p w14:paraId="22525D29" w14:textId="4CCCB261" w:rsidR="003A4C92" w:rsidRPr="003A4C92" w:rsidRDefault="003A4C92" w:rsidP="003A4C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3A4C92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7611" w14:textId="4391B100" w:rsidR="003A4C92" w:rsidRDefault="003A4C9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014C8" wp14:editId="46DBF6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374EF" w14:textId="4C49D0CC" w:rsidR="003A4C92" w:rsidRPr="003A4C92" w:rsidRDefault="003A4C92" w:rsidP="003A4C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A4C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014C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552374EF" w14:textId="4C49D0CC" w:rsidR="003A4C92" w:rsidRPr="003A4C92" w:rsidRDefault="003A4C92" w:rsidP="003A4C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3A4C92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9B63" w14:textId="77777777" w:rsidR="003A4C92" w:rsidRDefault="003A4C92" w:rsidP="003A4C92">
      <w:r>
        <w:separator/>
      </w:r>
    </w:p>
  </w:footnote>
  <w:footnote w:type="continuationSeparator" w:id="0">
    <w:p w14:paraId="03DECEF0" w14:textId="77777777" w:rsidR="003A4C92" w:rsidRDefault="003A4C92" w:rsidP="003A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B71C0"/>
    <w:multiLevelType w:val="hybridMultilevel"/>
    <w:tmpl w:val="73B0823A"/>
    <w:lvl w:ilvl="0" w:tplc="75EA2F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C4"/>
    <w:rsid w:val="0027729F"/>
    <w:rsid w:val="003A4C92"/>
    <w:rsid w:val="003C009D"/>
    <w:rsid w:val="007612C4"/>
    <w:rsid w:val="00820629"/>
    <w:rsid w:val="0091185A"/>
    <w:rsid w:val="009B0397"/>
    <w:rsid w:val="00B34963"/>
    <w:rsid w:val="00B90EB9"/>
    <w:rsid w:val="00BE79DB"/>
    <w:rsid w:val="00E03670"/>
    <w:rsid w:val="00EB6B29"/>
    <w:rsid w:val="00EE059E"/>
    <w:rsid w:val="4699F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5F48"/>
  <w15:chartTrackingRefBased/>
  <w15:docId w15:val="{DA571F9F-FB41-4412-BA84-7CA96F5C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C4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12C4"/>
    <w:pPr>
      <w:ind w:left="720"/>
      <w:contextualSpacing/>
    </w:pPr>
  </w:style>
  <w:style w:type="table" w:styleId="Tabellrutenett">
    <w:name w:val="Table Grid"/>
    <w:basedOn w:val="Vanligtabell"/>
    <w:uiPriority w:val="39"/>
    <w:rsid w:val="0076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3A4C9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4C92"/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0FB5505806484B8269C68AECCBDE59" ma:contentTypeVersion="19" ma:contentTypeDescription="Opprett et nytt dokument." ma:contentTypeScope="" ma:versionID="9be8f0a47a92164f43997271322ef33e">
  <xsd:schema xmlns:xsd="http://www.w3.org/2001/XMLSchema" xmlns:xs="http://www.w3.org/2001/XMLSchema" xmlns:p="http://schemas.microsoft.com/office/2006/metadata/properties" xmlns:ns1="http://schemas.microsoft.com/sharepoint/v3" xmlns:ns2="aca1f107-f590-44a1-b58d-f64d7780c5fb" xmlns:ns3="99d13dee-6d34-4815-a5a9-c24a0f05a2db" targetNamespace="http://schemas.microsoft.com/office/2006/metadata/properties" ma:root="true" ma:fieldsID="5bee9189d5cdf21b219dbe136195a0e6" ns1:_="" ns2:_="" ns3:_="">
    <xsd:import namespace="http://schemas.microsoft.com/sharepoint/v3"/>
    <xsd:import namespace="aca1f107-f590-44a1-b58d-f64d7780c5fb"/>
    <xsd:import namespace="99d13dee-6d34-4815-a5a9-c24a0f05a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f107-f590-44a1-b58d-f64d7780c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13dee-6d34-4815-a5a9-c24a0f05a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39cd02-664b-4f51-b978-dacec635c7e4}" ma:internalName="TaxCatchAll" ma:showField="CatchAllData" ma:web="99d13dee-6d34-4815-a5a9-c24a0f05a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ca1f107-f590-44a1-b58d-f64d7780c5fb">
      <Terms xmlns="http://schemas.microsoft.com/office/infopath/2007/PartnerControls"/>
    </lcf76f155ced4ddcb4097134ff3c332f>
    <TaxCatchAll xmlns="99d13dee-6d34-4815-a5a9-c24a0f05a2db" xsi:nil="true"/>
  </documentManagement>
</p:properties>
</file>

<file path=customXml/itemProps1.xml><?xml version="1.0" encoding="utf-8"?>
<ds:datastoreItem xmlns:ds="http://schemas.openxmlformats.org/officeDocument/2006/customXml" ds:itemID="{6AD6895F-88DD-473C-802B-CEDCDD358204}"/>
</file>

<file path=customXml/itemProps2.xml><?xml version="1.0" encoding="utf-8"?>
<ds:datastoreItem xmlns:ds="http://schemas.openxmlformats.org/officeDocument/2006/customXml" ds:itemID="{11C44811-D88B-474B-A5D7-363FFDE8D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8F8D-D9D3-4229-92C5-D3ADB5038D12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5551de47-098b-4b97-a017-29ef8491f6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1034</Characters>
  <Application>Microsoft Office Word</Application>
  <DocSecurity>0</DocSecurity>
  <Lines>8</Lines>
  <Paragraphs>2</Paragraphs>
  <ScaleCrop>false</ScaleCrop>
  <Company>Helse Midt-Norge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abstrakt</dc:title>
  <dc:subject/>
  <dc:creator>Stern, Therese Margrethe</dc:creator>
  <cp:keywords>Mal for abstrakt</cp:keywords>
  <dc:description/>
  <cp:lastModifiedBy>Fadnes, Solveig</cp:lastModifiedBy>
  <cp:revision>5</cp:revision>
  <dcterms:created xsi:type="dcterms:W3CDTF">2025-10-24T14:43:00Z</dcterms:created>
  <dcterms:modified xsi:type="dcterms:W3CDTF">2025-10-24T14:47:00Z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0x010100220FB5505806484B8269C68AECCBDE59</vt:lpwstr>
  </property>
  <property fmtid="{D5CDD505-2E9C-101B-9397-08002B2CF9AE}" pid="3" name="TaxKeyword">
    <vt:lpwstr>1926;#Mal for abstrakt|92f057aa-efb2-4e0f-a557-b81a9d634177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#000000,6,Calibri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27c53dd1-6ec2-448f-b81e-3adee47fd651_Enabled">
    <vt:lpwstr>true</vt:lpwstr>
  </property>
  <property fmtid="{D5CDD505-2E9C-101B-9397-08002B2CF9AE}" pid="8" name="MSIP_Label_27c53dd1-6ec2-448f-b81e-3adee47fd651_SetDate">
    <vt:lpwstr>2024-04-16T12:11:54Z</vt:lpwstr>
  </property>
  <property fmtid="{D5CDD505-2E9C-101B-9397-08002B2CF9AE}" pid="9" name="MSIP_Label_27c53dd1-6ec2-448f-b81e-3adee47fd651_Method">
    <vt:lpwstr>Standard</vt:lpwstr>
  </property>
  <property fmtid="{D5CDD505-2E9C-101B-9397-08002B2CF9AE}" pid="10" name="MSIP_Label_27c53dd1-6ec2-448f-b81e-3adee47fd651_Name">
    <vt:lpwstr>Intern</vt:lpwstr>
  </property>
  <property fmtid="{D5CDD505-2E9C-101B-9397-08002B2CF9AE}" pid="11" name="MSIP_Label_27c53dd1-6ec2-448f-b81e-3adee47fd651_SiteId">
    <vt:lpwstr>92c8809f-91e0-445b-804f-b6a7b43ef73a</vt:lpwstr>
  </property>
  <property fmtid="{D5CDD505-2E9C-101B-9397-08002B2CF9AE}" pid="12" name="MSIP_Label_27c53dd1-6ec2-448f-b81e-3adee47fd651_ActionId">
    <vt:lpwstr>b16b7209-97de-4cef-907b-b5b0a68505ca</vt:lpwstr>
  </property>
  <property fmtid="{D5CDD505-2E9C-101B-9397-08002B2CF9AE}" pid="13" name="MSIP_Label_27c53dd1-6ec2-448f-b81e-3adee47fd651_ContentBits">
    <vt:lpwstr>2</vt:lpwstr>
  </property>
</Properties>
</file>